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de-DE" w:eastAsia="ar-SA"/>
        </w:rPr>
      </w:pPr>
      <w:r>
        <w:rPr>
          <w:rFonts w:cs="Times New Roman"/>
          <w:sz w:val="20"/>
          <w:lang w:val="de-DE" w:eastAsia="ar-SA"/>
        </w:rPr>
        <w:t>Absender</w:t>
      </w:r>
    </w:p>
    <w:p>
      <w:pPr>
        <w:pStyle w:val="Normal"/>
        <w:jc w:val="right"/>
        <w:rPr>
          <w:lang w:val="de-DE" w:eastAsia="ar-SA"/>
        </w:rPr>
      </w:pPr>
      <w:r>
        <w:rPr>
          <w:lang w:val="de-DE" w:eastAsia="ar-SA"/>
        </w:rPr>
      </w:r>
    </w:p>
    <w:p>
      <w:pPr>
        <w:pStyle w:val="Normal"/>
        <w:ind w:left="5668" w:hanging="0"/>
        <w:rPr>
          <w:lang w:val="de-DE" w:eastAsia="ar-SA"/>
        </w:rPr>
      </w:pPr>
      <w:r>
        <w:rPr>
          <w:rFonts w:cs="Times New Roman"/>
          <w:sz w:val="20"/>
          <w:lang w:val="de-DE" w:eastAsia="ar-SA"/>
        </w:rPr>
        <w:t>____________________________________________________________________________________________________________________________________________</w:t>
      </w:r>
    </w:p>
    <w:p>
      <w:pPr>
        <w:pStyle w:val="Normal"/>
        <w:ind w:left="5668" w:hanging="0"/>
        <w:rPr>
          <w:lang w:val="de-DE" w:eastAsia="ar-SA"/>
        </w:rPr>
      </w:pPr>
      <w:r>
        <w:rPr>
          <w:lang w:val="de-DE" w:eastAsia="ar-SA"/>
        </w:rPr>
      </w:r>
    </w:p>
    <w:p>
      <w:pPr>
        <w:pStyle w:val="Normal"/>
        <w:rPr>
          <w:lang w:val="de-DE" w:eastAsia="ar-SA"/>
        </w:rPr>
      </w:pPr>
      <w:r>
        <w:rPr>
          <w:lang w:val="de-DE" w:eastAsia="ar-SA"/>
        </w:rPr>
      </w:r>
    </w:p>
    <w:p>
      <w:pPr>
        <w:pStyle w:val="Normal"/>
        <w:rPr>
          <w:lang w:val="de-DE" w:eastAsia="ar-SA"/>
        </w:rPr>
      </w:pPr>
      <w:r>
        <w:rPr>
          <w:rFonts w:cs="Times New Roman"/>
          <w:sz w:val="20"/>
          <w:lang w:val="de-DE" w:eastAsia="ar-SA"/>
        </w:rPr>
        <w:t>Justizministerin</w:t>
      </w:r>
    </w:p>
    <w:p>
      <w:pPr>
        <w:pStyle w:val="Normal"/>
        <w:rPr>
          <w:lang w:val="de-DE" w:eastAsia="ar-SA"/>
        </w:rPr>
      </w:pPr>
      <w:r>
        <w:rPr>
          <w:rFonts w:cs="Times New Roman"/>
          <w:sz w:val="20"/>
          <w:lang w:val="de-DE" w:eastAsia="ar-SA"/>
        </w:rPr>
        <w:t>Helena Kida</w:t>
      </w:r>
    </w:p>
    <w:p>
      <w:pPr>
        <w:pStyle w:val="Normal"/>
        <w:rPr>
          <w:lang w:val="de-DE" w:eastAsia="ar-SA"/>
        </w:rPr>
      </w:pPr>
      <w:r>
        <w:rPr>
          <w:rFonts w:cs="Times New Roman"/>
          <w:sz w:val="20"/>
          <w:lang w:val="de-DE" w:eastAsia="ar-SA"/>
        </w:rPr>
        <w:t>Av. Julius Nyerere 33</w:t>
      </w:r>
    </w:p>
    <w:p>
      <w:pPr>
        <w:pStyle w:val="Normal"/>
        <w:rPr>
          <w:lang w:val="de-DE" w:eastAsia="ar-SA"/>
        </w:rPr>
      </w:pPr>
      <w:r>
        <w:rPr>
          <w:rFonts w:cs="Times New Roman"/>
          <w:sz w:val="20"/>
          <w:lang w:val="de-DE" w:eastAsia="ar-SA"/>
        </w:rPr>
        <w:t>Maputo</w:t>
      </w:r>
    </w:p>
    <w:p>
      <w:pPr>
        <w:pStyle w:val="Normal"/>
        <w:rPr>
          <w:lang w:val="de-DE" w:eastAsia="ar-SA"/>
        </w:rPr>
      </w:pPr>
      <w:r>
        <w:rPr/>
      </w:r>
    </w:p>
    <w:p>
      <w:pPr>
        <w:pStyle w:val="Normal"/>
        <w:rPr>
          <w:lang w:val="de-DE" w:eastAsia="ar-SA"/>
        </w:rPr>
      </w:pPr>
      <w:r>
        <w:rPr>
          <w:rFonts w:cs="Times New Roman"/>
          <w:sz w:val="20"/>
          <w:lang w:val="de-DE" w:eastAsia="ar-SA"/>
        </w:rPr>
        <w:t>MOSAMBIK</w:t>
        <w:br/>
      </w:r>
    </w:p>
    <w:p>
      <w:pPr>
        <w:pStyle w:val="Normal"/>
        <w:rPr>
          <w:lang w:val="de-DE" w:eastAsia="ar-SA"/>
        </w:rPr>
      </w:pPr>
      <w:r>
        <w:rPr>
          <w:lang w:val="de-DE" w:eastAsia="ar-SA"/>
        </w:rPr>
      </w:r>
    </w:p>
    <w:p>
      <w:pPr>
        <w:pStyle w:val="Normal"/>
        <w:jc w:val="right"/>
        <w:rPr>
          <w:lang w:val="de-DE" w:eastAsia="ar-SA"/>
        </w:rPr>
      </w:pPr>
      <w:r>
        <w:rPr>
          <w:rFonts w:cs="Times New Roman"/>
          <w:sz w:val="20"/>
          <w:lang w:val="de-DE" w:eastAsia="ar-SA"/>
        </w:rPr>
        <w:t>Datum</w:t>
      </w:r>
    </w:p>
    <w:p>
      <w:pPr>
        <w:pStyle w:val="Normal"/>
        <w:jc w:val="right"/>
        <w:rPr>
          <w:lang w:val="de-DE" w:eastAsia="ar-SA"/>
        </w:rPr>
      </w:pPr>
      <w:r>
        <w:rPr>
          <w:lang w:val="de-DE" w:eastAsia="ar-SA"/>
        </w:rPr>
      </w:r>
    </w:p>
    <w:p>
      <w:pPr>
        <w:pStyle w:val="Normal"/>
        <w:jc w:val="right"/>
        <w:rPr>
          <w:lang w:val="de-DE" w:eastAsia="ar-SA"/>
        </w:rPr>
      </w:pPr>
      <w:r>
        <w:rPr>
          <w:lang w:val="de-DE" w:eastAsia="ar-SA"/>
        </w:rPr>
      </w:r>
    </w:p>
    <w:p>
      <w:pPr>
        <w:pStyle w:val="Normal"/>
        <w:rPr>
          <w:lang w:val="de-DE" w:eastAsia="ar-SA"/>
        </w:rPr>
      </w:pPr>
      <w:r>
        <w:rPr>
          <w:rFonts w:cs="Times New Roman"/>
          <w:b/>
          <w:sz w:val="20"/>
          <w:lang w:val="de-DE" w:eastAsia="ar-SA"/>
        </w:rPr>
        <w:t>Josina Machel</w:t>
      </w:r>
    </w:p>
    <w:p>
      <w:pPr>
        <w:pStyle w:val="Normal"/>
        <w:rPr>
          <w:lang w:val="de-DE" w:eastAsia="ar-SA"/>
        </w:rPr>
      </w:pPr>
      <w:r>
        <w:rPr>
          <w:rFonts w:cs="Times New Roman"/>
          <w:b/>
          <w:sz w:val="20"/>
          <w:lang w:val="de-DE" w:eastAsia="ar-SA"/>
        </w:rPr>
        <w:t xml:space="preserve"> </w:t>
      </w:r>
    </w:p>
    <w:p>
      <w:pPr>
        <w:pStyle w:val="Normal"/>
        <w:rPr>
          <w:rFonts w:cs="Times New Roman"/>
          <w:b/>
          <w:b/>
          <w:sz w:val="20"/>
          <w:lang w:val="de-DE" w:eastAsia="ar-SA"/>
        </w:rPr>
      </w:pPr>
      <w:r>
        <w:rPr>
          <w:rFonts w:cs="Times New Roman"/>
          <w:b/>
          <w:sz w:val="20"/>
          <w:lang w:val="de-DE" w:eastAsia="ar-SA"/>
        </w:rPr>
      </w:r>
    </w:p>
    <w:p>
      <w:pPr>
        <w:pStyle w:val="Normal"/>
        <w:jc w:val="both"/>
        <w:rPr>
          <w:lang w:val="de-DE" w:eastAsia="ar-SA"/>
        </w:rPr>
      </w:pPr>
      <w:r>
        <w:rPr>
          <w:lang w:val="de-DE" w:eastAsia="ar-SA"/>
        </w:rPr>
      </w:r>
    </w:p>
    <w:p>
      <w:pPr>
        <w:pStyle w:val="Normal"/>
        <w:jc w:val="both"/>
        <w:rPr>
          <w:lang w:val="de-DE" w:eastAsia="ar-SA"/>
        </w:rPr>
      </w:pPr>
      <w:r>
        <w:rPr>
          <w:rFonts w:cs="Times New Roman"/>
          <w:sz w:val="20"/>
          <w:lang w:val="de-DE" w:eastAsia="ar-SA"/>
        </w:rPr>
        <w:t>Sehr geehrte Frau Ministerin,</w:t>
      </w:r>
    </w:p>
    <w:p>
      <w:pPr>
        <w:pStyle w:val="Normal"/>
        <w:jc w:val="both"/>
        <w:rPr>
          <w:lang w:val="de-DE" w:eastAsia="ar-SA"/>
        </w:rPr>
      </w:pPr>
      <w:r>
        <w:rPr/>
      </w:r>
    </w:p>
    <w:p>
      <w:pPr>
        <w:pStyle w:val="Normal"/>
        <w:jc w:val="both"/>
        <w:rPr>
          <w:lang w:val="de-DE" w:eastAsia="ar-SA"/>
        </w:rPr>
      </w:pPr>
      <w:r>
        <w:rPr>
          <w:rFonts w:cs="Times New Roman"/>
          <w:sz w:val="20"/>
          <w:lang w:val="de-DE" w:eastAsia="ar-SA"/>
        </w:rPr>
        <w:t xml:space="preserve">am 17. Oktober 2015 wurde </w:t>
      </w:r>
      <w:r>
        <w:rPr>
          <w:rFonts w:cs="Times New Roman"/>
          <w:i/>
          <w:iCs/>
          <w:sz w:val="20"/>
          <w:lang w:val="de-DE" w:eastAsia="ar-SA"/>
        </w:rPr>
        <w:t>Josina Machel</w:t>
      </w:r>
      <w:r>
        <w:rPr>
          <w:rFonts w:cs="Times New Roman"/>
          <w:sz w:val="20"/>
          <w:lang w:val="de-DE" w:eastAsia="ar-SA"/>
        </w:rPr>
        <w:t xml:space="preserve"> von ihrem damaligen Partner, Rofino Licuco, brutal angegrif</w:t>
        <w:softHyphen/>
        <w:t>fen. Seitdem ist sie auf einem Auge blind. Nach dem Angriff wurde sie massiv bedroht, um sie daran zu hindern, gerichtlich gegen ihren Ex-Partner vorzugehen – diese Bedrohungen halten bis heute an. Im Fe</w:t>
        <w:softHyphen/>
        <w:t>bruar 2017 verurteilte ein Bezirksgericht Rofino Licuco wegen schwerer Körperverletzung und psychischer Gewalt zu einer Haftstrafe von drei Jahren und vier Monaten, die unter der Bedingung der Zahlung einer moralischen und materiellen Entschädigung in Höhe von 2,8 Mio. US-Dollar zur Bewährung ausgesetzt wurde. Am 12. Juni 2020 hob die Zweite Berufungskammer des Strafgerichts von Maputo den Schuld</w:t>
        <w:softHyphen/>
        <w:t xml:space="preserve">spruch jedoch aus Mangel an Beweisen wieder auf. Gegen dieses Urteil legte </w:t>
      </w:r>
      <w:r>
        <w:rPr>
          <w:rFonts w:cs="Times New Roman"/>
          <w:i/>
          <w:iCs/>
          <w:sz w:val="20"/>
          <w:lang w:val="de-DE" w:eastAsia="ar-SA"/>
        </w:rPr>
        <w:t>Josina Machel</w:t>
      </w:r>
      <w:r>
        <w:rPr>
          <w:rFonts w:cs="Times New Roman"/>
          <w:sz w:val="20"/>
          <w:lang w:val="de-DE" w:eastAsia="ar-SA"/>
        </w:rPr>
        <w:t xml:space="preserve"> beim Obersten Gerichtshof Berufung ein. Eine Entscheidung steht jedoch noch aus.</w:t>
      </w:r>
    </w:p>
    <w:p>
      <w:pPr>
        <w:pStyle w:val="Normal"/>
        <w:jc w:val="both"/>
        <w:rPr>
          <w:lang w:val="de-DE" w:eastAsia="ar-SA"/>
        </w:rPr>
      </w:pPr>
      <w:r>
        <w:rPr/>
      </w:r>
    </w:p>
    <w:p>
      <w:pPr>
        <w:pStyle w:val="Normal"/>
        <w:jc w:val="both"/>
        <w:rPr>
          <w:lang w:val="de-DE" w:eastAsia="ar-SA"/>
        </w:rPr>
      </w:pPr>
      <w:r>
        <w:rPr>
          <w:rFonts w:cs="Times New Roman"/>
          <w:sz w:val="20"/>
          <w:lang w:val="de-DE" w:eastAsia="ar-SA"/>
        </w:rPr>
        <w:t xml:space="preserve">Ich bitte Sie hiermit, ein unparteiisches und unabhängiges Gerichtsverfahren zum Angriff auf </w:t>
      </w:r>
      <w:r>
        <w:rPr>
          <w:rFonts w:cs="Times New Roman"/>
          <w:i/>
          <w:iCs/>
          <w:sz w:val="20"/>
          <w:lang w:val="de-DE" w:eastAsia="ar-SA"/>
        </w:rPr>
        <w:t>Josina Ma</w:t>
        <w:softHyphen/>
        <w:t>chel</w:t>
      </w:r>
      <w:r>
        <w:rPr>
          <w:rFonts w:cs="Times New Roman"/>
          <w:sz w:val="20"/>
          <w:lang w:val="de-DE" w:eastAsia="ar-SA"/>
        </w:rPr>
        <w:t xml:space="preserve"> zu gewährleisten, das internationalen Standards entspricht und ihren Angreifer für seine Straftaten zur Rechenschaft zieht. Bitte sorgen Sie dafür, dass </w:t>
      </w:r>
      <w:r>
        <w:rPr>
          <w:rFonts w:cs="Times New Roman"/>
          <w:i/>
          <w:iCs/>
          <w:sz w:val="20"/>
          <w:lang w:val="de-DE" w:eastAsia="ar-SA"/>
        </w:rPr>
        <w:t>Josina Machel</w:t>
      </w:r>
      <w:r>
        <w:rPr>
          <w:rFonts w:cs="Times New Roman"/>
          <w:sz w:val="20"/>
          <w:lang w:val="de-DE" w:eastAsia="ar-SA"/>
        </w:rPr>
        <w:t xml:space="preserve"> in einem sicheren Umfeld leben und arbei</w:t>
        <w:softHyphen/>
        <w:t xml:space="preserve">ten kann, ohne Angst vor Angriffen, Einschüchterungen und Belästigungen haben zu müssen. Außerdem müssen die Drohungen und Einschüchterungsversuche, mit denen </w:t>
      </w:r>
      <w:r>
        <w:rPr>
          <w:rFonts w:cs="Times New Roman"/>
          <w:i/>
          <w:iCs/>
          <w:sz w:val="20"/>
          <w:lang w:val="de-DE" w:eastAsia="ar-SA"/>
        </w:rPr>
        <w:t>Josina Machel</w:t>
      </w:r>
      <w:r>
        <w:rPr>
          <w:rFonts w:cs="Times New Roman"/>
          <w:sz w:val="20"/>
          <w:lang w:val="de-DE" w:eastAsia="ar-SA"/>
        </w:rPr>
        <w:t xml:space="preserve"> zum Schweigen gebracht werden soll, unverzüglich, unabhängig und unparteiisch untersucht werden.</w:t>
      </w:r>
    </w:p>
    <w:p>
      <w:pPr>
        <w:pStyle w:val="Normal"/>
        <w:jc w:val="both"/>
        <w:rPr>
          <w:lang w:val="de-DE" w:eastAsia="ar-SA"/>
        </w:rPr>
      </w:pPr>
      <w:r>
        <w:rPr/>
      </w:r>
    </w:p>
    <w:p>
      <w:pPr>
        <w:pStyle w:val="Normal"/>
        <w:jc w:val="both"/>
        <w:rPr>
          <w:lang w:val="de-DE" w:eastAsia="ar-SA"/>
        </w:rPr>
      </w:pPr>
      <w:r>
        <w:rPr>
          <w:rFonts w:cs="Times New Roman"/>
          <w:sz w:val="20"/>
          <w:lang w:val="de-DE" w:eastAsia="ar-SA"/>
        </w:rPr>
        <w:t>Mit freundlichen Grüßen</w:t>
      </w:r>
    </w:p>
    <w:p>
      <w:pPr>
        <w:pStyle w:val="Normal"/>
        <w:jc w:val="both"/>
        <w:rPr>
          <w:rFonts w:cs="Times New Roman"/>
          <w:sz w:val="20"/>
          <w:lang w:val="de-DE" w:eastAsia="ar-SA"/>
        </w:rPr>
      </w:pPr>
      <w:r>
        <w:rPr>
          <w:rFonts w:cs="Times New Roman"/>
          <w:sz w:val="20"/>
          <w:lang w:val="de-DE" w:eastAsia="ar-SA"/>
        </w:rPr>
      </w:r>
    </w:p>
    <w:p>
      <w:pPr>
        <w:pStyle w:val="Normal"/>
        <w:jc w:val="both"/>
        <w:rPr>
          <w:lang w:val="de-DE" w:eastAsia="ar-SA"/>
        </w:rPr>
      </w:pPr>
      <w:r>
        <w:rPr>
          <w:rFonts w:cs="Times New Roman"/>
          <w:sz w:val="20"/>
          <w:lang w:val="de-DE" w:eastAsia="ar-SA"/>
        </w:rPr>
        <w:t xml:space="preserve"> </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2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val="de-DE" w:eastAsia="ar-SA" w:bidi="ar-SA"/>
    </w:rPr>
  </w:style>
  <w:style w:type="character" w:styleId="DefaultParagraphFont" w:default="1">
    <w:name w:val="Default Paragraph Font"/>
    <w:uiPriority w:val="1"/>
    <w:semiHidden/>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Caption">
    <w:name w:val="caption"/>
    <w:basedOn w:val="Normal"/>
    <w:qFormat/>
    <w:pPr>
      <w:suppressLineNumbers/>
      <w:spacing w:before="120" w:after="120"/>
    </w:pPr>
    <w:rPr>
      <w:rFonts w:cs="Arial Unicode MS"/>
      <w:i/>
      <w:iC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LibreOffice/7.0.0.3$MacOSX_X86_64 LibreOffice_project/8061b3e9204bef6b321a21033174034a5e2ea88e</Application>
  <Pages>1</Pages>
  <Words>223</Words>
  <Characters>1527</Characters>
  <CharactersWithSpaces>1741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2020-06-01T08:59:00Z</dcterms:created>
  <dc:creator>bstegmay</dc:creator>
  <dc:description/>
  <dc:language>de-DE</dc:language>
  <cp:lastModifiedBy>N N</cp:lastModifiedBy>
  <cp:lastPrinted>1899-12-31T23:00:00Z</cp:lastPrinted>
  <dcterms:modified xsi:type="dcterms:W3CDTF">2020-09-29T20:41:52Z</dcterms:modified>
  <cp:revision>22</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