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2" w:hanging="0"/>
        <w:jc w:val="right"/>
        <w:rPr>
          <w:lang w:val="en-GB"/>
        </w:rPr>
      </w:pPr>
      <w:r>
        <w:rPr>
          <w:lang w:val="en"/>
        </w:rPr>
        <w:t>Absender:</w:t>
      </w:r>
    </w:p>
    <w:p>
      <w:pPr>
        <w:pStyle w:val="Normal"/>
        <w:ind w:left="-142" w:hanging="0"/>
        <w:jc w:val="right"/>
        <w:rPr>
          <w:lang w:val="en-GB"/>
        </w:rPr>
      </w:pPr>
      <w:r>
        <w:rPr>
          <w:lang w:val="en-GB"/>
        </w:rPr>
      </w:r>
    </w:p>
    <w:p>
      <w:pPr>
        <w:pStyle w:val="Normal"/>
        <w:ind w:left="-142" w:hanging="0"/>
        <w:rPr>
          <w:lang w:val="en-GB"/>
        </w:rPr>
      </w:pPr>
      <w:r>
        <w:rPr>
          <w:lang w:val="en-GB"/>
        </w:rPr>
      </w:r>
    </w:p>
    <w:p>
      <w:pPr>
        <w:pStyle w:val="Normal"/>
        <w:ind w:left="-142" w:hanging="0"/>
        <w:rPr>
          <w:lang w:val="en"/>
        </w:rPr>
      </w:pPr>
      <w:r>
        <w:rPr>
          <w:lang w:val="en"/>
        </w:rPr>
      </w:r>
    </w:p>
    <w:p>
      <w:pPr>
        <w:pStyle w:val="Normal"/>
        <w:ind w:left="-142" w:hanging="0"/>
        <w:rPr>
          <w:lang w:val="en"/>
        </w:rPr>
      </w:pPr>
      <w:r>
        <w:rPr>
          <w:lang w:val="en"/>
        </w:rPr>
      </w:r>
    </w:p>
    <w:p>
      <w:pPr>
        <w:pStyle w:val="Normal"/>
        <w:ind w:left="-142" w:hanging="0"/>
        <w:rPr>
          <w:lang w:val="en"/>
        </w:rPr>
      </w:pPr>
      <w:r>
        <w:rPr>
          <w:lang w:val="en"/>
        </w:rPr>
      </w:r>
    </w:p>
    <w:p>
      <w:pPr>
        <w:pStyle w:val="Normal"/>
        <w:ind w:left="-142" w:hanging="0"/>
        <w:rPr>
          <w:lang w:val="en"/>
        </w:rPr>
      </w:pPr>
      <w:r>
        <w:rPr>
          <w:lang w:val="en"/>
        </w:rPr>
      </w:r>
    </w:p>
    <w:p>
      <w:pPr>
        <w:pStyle w:val="Normal"/>
        <w:ind w:left="-142" w:hanging="0"/>
        <w:rPr>
          <w:lang w:val="en"/>
        </w:rPr>
      </w:pPr>
      <w:r>
        <w:rPr>
          <w:lang w:val="en"/>
        </w:rPr>
      </w:r>
    </w:p>
    <w:p>
      <w:pPr>
        <w:pStyle w:val="Normal"/>
        <w:ind w:left="-142" w:hanging="0"/>
        <w:rPr>
          <w:lang w:val="en"/>
        </w:rPr>
      </w:pPr>
      <w:r>
        <w:rPr>
          <w:lang w:val="en"/>
        </w:rPr>
      </w:r>
    </w:p>
    <w:p>
      <w:pPr>
        <w:pStyle w:val="Normal"/>
        <w:ind w:left="-142" w:hanging="0"/>
        <w:rPr/>
      </w:pPr>
      <w:r>
        <w:rPr>
          <w:lang w:val="en"/>
        </w:rPr>
        <w:t>Staatspräsident Nguy</w:t>
      </w:r>
      <w:r>
        <w:rPr>
          <w:rFonts w:cs="Arial" w:ascii="Arial" w:hAnsi="Arial"/>
          <w:lang w:val="en"/>
        </w:rPr>
        <w:t>ễ</w:t>
      </w:r>
      <w:r>
        <w:rPr>
          <w:lang w:val="en"/>
        </w:rPr>
        <w:t>n Phú Trong</w:t>
      </w:r>
    </w:p>
    <w:p>
      <w:pPr>
        <w:pStyle w:val="Normal"/>
        <w:ind w:left="-142" w:hanging="0"/>
        <w:rPr/>
      </w:pPr>
      <w:r>
        <w:rPr>
          <w:lang w:val="en"/>
        </w:rPr>
        <w:t>S</w:t>
      </w:r>
      <w:r>
        <w:rPr>
          <w:rFonts w:cs="Arial" w:ascii="Arial" w:hAnsi="Arial"/>
          <w:lang w:val="en"/>
        </w:rPr>
        <w:t>ố</w:t>
      </w:r>
      <w:r>
        <w:rPr>
          <w:lang w:val="en"/>
        </w:rPr>
        <w:t xml:space="preserve"> 2 Hùng V</w:t>
      </w:r>
      <w:r>
        <w:rPr>
          <w:rFonts w:cs="Arial" w:ascii="Arial" w:hAnsi="Arial"/>
          <w:lang w:val="en"/>
        </w:rPr>
        <w:t>ươ</w:t>
      </w:r>
      <w:r>
        <w:rPr>
          <w:lang w:val="en"/>
        </w:rPr>
        <w:t>ng, Ng</w:t>
      </w:r>
      <w:r>
        <w:rPr>
          <w:rFonts w:cs="Arial" w:ascii="Arial" w:hAnsi="Arial"/>
          <w:lang w:val="en"/>
        </w:rPr>
        <w:t>ọ</w:t>
      </w:r>
      <w:r>
        <w:rPr>
          <w:lang w:val="en"/>
        </w:rPr>
        <w:t>c H</w:t>
      </w:r>
      <w:r>
        <w:rPr>
          <w:rFonts w:cs="Arial" w:ascii="Arial" w:hAnsi="Arial"/>
          <w:lang w:val="en"/>
        </w:rPr>
        <w:t>ồ</w:t>
      </w:r>
      <w:r>
        <w:rPr>
          <w:lang w:val="en"/>
        </w:rPr>
        <w:t xml:space="preserve">, Ba Đình, </w:t>
      </w:r>
    </w:p>
    <w:p>
      <w:pPr>
        <w:pStyle w:val="Normal"/>
        <w:ind w:left="-142" w:hanging="0"/>
        <w:rPr/>
      </w:pPr>
      <w:r>
        <w:rPr>
          <w:lang w:val="en"/>
        </w:rPr>
        <w:t>Hà N</w:t>
      </w:r>
      <w:r>
        <w:rPr>
          <w:rFonts w:cs="Arial" w:ascii="Arial" w:hAnsi="Arial"/>
          <w:lang w:val="en"/>
        </w:rPr>
        <w:t>ộ</w:t>
      </w:r>
      <w:r>
        <w:rPr>
          <w:lang w:val="en"/>
        </w:rPr>
        <w:t>i 118708</w:t>
      </w:r>
    </w:p>
    <w:p>
      <w:pPr>
        <w:pStyle w:val="Normal"/>
        <w:ind w:left="-142" w:hanging="0"/>
        <w:rPr>
          <w:lang w:val="en"/>
        </w:rPr>
      </w:pPr>
      <w:r>
        <w:rPr>
          <w:lang w:val="en"/>
        </w:rPr>
        <w:t>VIETNAM</w:t>
      </w:r>
    </w:p>
    <w:p>
      <w:pPr>
        <w:pStyle w:val="Normal"/>
        <w:ind w:left="-142" w:hanging="0"/>
        <w:rPr>
          <w:lang w:val="en"/>
        </w:rPr>
      </w:pPr>
      <w:r>
        <w:rPr>
          <w:lang w:val="en"/>
        </w:rPr>
      </w:r>
    </w:p>
    <w:p>
      <w:pPr>
        <w:pStyle w:val="Normal"/>
        <w:ind w:left="-142" w:hanging="0"/>
        <w:rPr>
          <w:lang w:val="en"/>
        </w:rPr>
      </w:pPr>
      <w:r>
        <w:rPr>
          <w:lang w:val="en"/>
        </w:rPr>
      </w:r>
    </w:p>
    <w:p>
      <w:pPr>
        <w:pStyle w:val="Normal"/>
        <w:ind w:left="-142" w:hanging="0"/>
        <w:rPr>
          <w:lang w:val="en"/>
        </w:rPr>
      </w:pPr>
      <w:r>
        <w:rPr>
          <w:lang w:val="en"/>
        </w:rPr>
      </w:r>
    </w:p>
    <w:p>
      <w:pPr>
        <w:pStyle w:val="Normal"/>
        <w:ind w:left="-142" w:hanging="0"/>
        <w:rPr>
          <w:lang w:val="en"/>
        </w:rPr>
      </w:pPr>
      <w:r>
        <w:rPr>
          <w:lang w:val="en"/>
        </w:rPr>
      </w:r>
    </w:p>
    <w:p>
      <w:pPr>
        <w:pStyle w:val="Normal"/>
        <w:ind w:left="-142" w:hanging="0"/>
        <w:rPr>
          <w:lang w:val="en"/>
        </w:rPr>
      </w:pPr>
      <w:r>
        <w:rPr>
          <w:lang w:val="en"/>
        </w:rPr>
      </w:r>
    </w:p>
    <w:p>
      <w:pPr>
        <w:pStyle w:val="Normal"/>
        <w:ind w:left="-142" w:hanging="0"/>
        <w:rPr>
          <w:i/>
          <w:i/>
          <w:iCs/>
          <w:lang w:val="en"/>
        </w:rPr>
      </w:pPr>
      <w:r>
        <w:rPr>
          <w:i/>
          <w:iCs/>
          <w:lang w:val="en"/>
        </w:rPr>
        <w:t xml:space="preserve">Fax: 00 84 – 37335256 </w:t>
      </w:r>
    </w:p>
    <w:p>
      <w:pPr>
        <w:pStyle w:val="Normal"/>
        <w:ind w:left="-142" w:hanging="0"/>
        <w:rPr>
          <w:i/>
          <w:i/>
          <w:iCs/>
          <w:lang w:val="it-IT"/>
        </w:rPr>
      </w:pPr>
      <w:r>
        <w:rPr>
          <w:i/>
          <w:iCs/>
          <w:lang w:val="it-IT"/>
        </w:rPr>
        <w:t>E-Mail: webmaster@president.gov.vn</w:t>
      </w:r>
    </w:p>
    <w:p>
      <w:pPr>
        <w:pStyle w:val="Normal"/>
        <w:ind w:left="-142" w:hanging="0"/>
        <w:rPr>
          <w:i/>
          <w:i/>
          <w:iCs/>
          <w:lang w:val="it-IT"/>
        </w:rPr>
      </w:pPr>
      <w:r>
        <w:rPr>
          <w:i/>
          <w:iCs/>
          <w:lang w:val="it-IT"/>
        </w:rPr>
      </w:r>
    </w:p>
    <w:p>
      <w:pPr>
        <w:pStyle w:val="Normal"/>
        <w:ind w:left="-142" w:hanging="0"/>
        <w:rPr>
          <w:lang w:val="it-IT"/>
        </w:rPr>
      </w:pPr>
      <w:r>
        <w:rPr>
          <w:lang w:val="it-IT"/>
        </w:rPr>
      </w:r>
    </w:p>
    <w:p>
      <w:pPr>
        <w:pStyle w:val="Normal"/>
        <w:ind w:left="-142" w:hanging="0"/>
        <w:jc w:val="right"/>
        <w:rPr/>
      </w:pPr>
      <w:r>
        <w:rPr/>
        <w:t>Datum__________</w:t>
      </w:r>
    </w:p>
    <w:p>
      <w:pPr>
        <w:pStyle w:val="Normal"/>
        <w:ind w:left="-142" w:hanging="0"/>
        <w:rPr/>
      </w:pPr>
      <w:r>
        <w:rPr/>
      </w:r>
    </w:p>
    <w:p>
      <w:pPr>
        <w:pStyle w:val="Normal"/>
        <w:ind w:left="-142" w:hanging="0"/>
        <w:rPr>
          <w:b/>
          <w:b/>
        </w:rPr>
      </w:pPr>
      <w:r>
        <w:rPr>
          <w:b/>
        </w:rPr>
      </w:r>
    </w:p>
    <w:p>
      <w:pPr>
        <w:pStyle w:val="Normal"/>
        <w:spacing w:lineRule="atLeast" w:line="260" w:before="0" w:after="360"/>
        <w:ind w:left="-142" w:hanging="0"/>
        <w:rPr>
          <w:b/>
          <w:b/>
          <w:bCs/>
        </w:rPr>
      </w:pPr>
      <w:r>
        <w:rPr>
          <w:b/>
          <w:bCs/>
        </w:rPr>
        <w:t>Betrifft: Chau Van Kham</w:t>
      </w:r>
    </w:p>
    <w:p>
      <w:pPr>
        <w:pStyle w:val="Normal"/>
        <w:spacing w:lineRule="atLeast" w:line="260" w:before="0" w:after="360"/>
        <w:ind w:left="-142" w:hanging="0"/>
        <w:rPr/>
      </w:pPr>
      <w:r>
        <w:rPr/>
        <w:t>Exzellenz,</w:t>
      </w:r>
    </w:p>
    <w:p>
      <w:pPr>
        <w:pStyle w:val="Normal"/>
        <w:spacing w:lineRule="atLeast" w:line="260" w:before="0" w:after="360"/>
        <w:ind w:left="-142" w:hanging="0"/>
        <w:rPr/>
      </w:pPr>
      <w:r>
        <w:rPr/>
        <w:t>ich bin in großer Sorge um die Gesundheit und das Wohlbefinden von Chau Van Kham, einem 71-jährigen vietnamesischen Australier.</w:t>
        <w:br/>
        <w:t>Im Januar 2019 wurde Herr Chau innerhalb weniger Stunden nach seiner Ankunft in Vietnam festgenommen. Wegen „Terrorismus gegen die Regierung“ wurde er im November 2019 zu zwölf Jahren Gefängnis verurteilt. Amnesty International betrachtet Chau Van Kham als ge</w:t>
        <w:softHyphen/>
        <w:t>waltlosen politischen Gefangenen.</w:t>
        <w:br/>
        <w:t xml:space="preserve">Herr Chau leidet unter verschiedenen Gesundheitsproblemen, einschließlich einer vergrößerten Prostata, einer Degenerationserkrankung der Halswirbelsäule und Diabetes. </w:t>
        <w:br/>
        <w:t>Seit seiner Festnahme verwehren ihm die vietnamesischen Behörden den Kontakt zu seiner Familie und einem Rechtsbeistand seiner Wahl. Sie verletzen damit die Mindestgrundsätze der Vereinten Nationen für die Behandlung von Gefangenen (Nelson-Mandela-Regeln).</w:t>
        <w:br/>
        <w:t>Ich fordere Sie auf, Chau Van Kham unverzüglich und bedingungslos freizulassen, damit er sicher zu seiner Familie nach Australien zurückkehren kann. Bis zu seiner Freilassung muss er die erforderliche medizinische Behandlung erhalten.</w:t>
      </w:r>
    </w:p>
    <w:p>
      <w:pPr>
        <w:pStyle w:val="Normal"/>
        <w:spacing w:lineRule="atLeast" w:line="260" w:before="0" w:after="360"/>
        <w:ind w:left="-142" w:hanging="0"/>
        <w:rPr/>
      </w:pPr>
      <w:r>
        <w:rPr/>
        <w:t>Hochachtungsvoll</w:t>
        <w:br/>
      </w:r>
    </w:p>
    <w:p>
      <w:pPr>
        <w:pStyle w:val="Normal"/>
        <w:spacing w:lineRule="atLeast" w:line="260" w:before="0" w:after="360"/>
        <w:ind w:left="-142" w:hanging="0"/>
        <w:rPr/>
      </w:pPr>
      <w:r>
        <w:rPr/>
      </w:r>
    </w:p>
    <w:p>
      <w:pPr>
        <w:pStyle w:val="Normal"/>
        <w:spacing w:lineRule="atLeast" w:line="260" w:before="0" w:after="360"/>
        <w:ind w:left="-142" w:hanging="0"/>
        <w:rPr/>
      </w:pPr>
      <w:r>
        <w:rPr/>
      </w:r>
    </w:p>
    <w:p>
      <w:pPr>
        <w:pStyle w:val="Normal"/>
        <w:spacing w:lineRule="atLeast" w:line="260" w:before="0" w:after="360"/>
        <w:ind w:left="-142" w:hanging="0"/>
        <w:rPr>
          <w:sz w:val="18"/>
          <w:szCs w:val="18"/>
        </w:rPr>
      </w:pPr>
      <w:r>
        <w:rPr>
          <w:b/>
          <w:bCs/>
          <w:sz w:val="18"/>
          <w:szCs w:val="18"/>
        </w:rPr>
        <w:t>Kopie an</w:t>
      </w:r>
      <w:r>
        <w:rPr>
          <w:sz w:val="18"/>
          <w:szCs w:val="18"/>
        </w:rPr>
        <w:t>: Botschaft der Sozialistischen Republik Vietnam, S. E. Herrn Nguyen Minh Vu, Elsenstraße 3, 12435 Berlin, Fax: 030 – 5363 0200, E-Mail: sqvnberlin@t-online.de</w:t>
      </w:r>
    </w:p>
    <w:sectPr>
      <w:type w:val="nextPage"/>
      <w:pgSz w:w="11906" w:h="16838"/>
      <w:pgMar w:left="1417" w:right="1417" w:header="0"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mnesty Trade Gothic">
    <w:charset w:val="00"/>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3"/>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de-DE" w:eastAsia="zh-CN" w:bidi="hi-IN"/>
      </w:rPr>
    </w:rPrDefault>
    <w:pPrDefault>
      <w:pPr>
        <w:suppressAutoHyphens w:val="true"/>
      </w:pPr>
    </w:pPrDefault>
  </w:docDefaults>
  <w:style w:type="paragraph" w:styleId="Normal">
    <w:name w:val="Normal"/>
    <w:qFormat/>
    <w:pPr>
      <w:widowControl/>
      <w:bidi w:val="0"/>
    </w:pPr>
    <w:rPr>
      <w:rFonts w:ascii="Amnesty Trade Gothic" w:hAnsi="Amnesty Trade Gothic" w:eastAsia="Calibri" w:cs="Times New Roman"/>
      <w:color w:val="auto"/>
      <w:sz w:val="22"/>
      <w:szCs w:val="20"/>
      <w:lang w:val="de-DE" w:bidi="ar-SA" w:eastAsia="zh-CN"/>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LibreOffice/7.0.3.1$MacOSX_X86_64 LibreOffice_project/d7547858d014d4cf69878db179d326fc3483e082</Application>
  <Pages>1</Pages>
  <Words>192</Words>
  <Characters>1280</Characters>
  <CharactersWithSpaces>1465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2020-11-18T19:00:00Z</dcterms:created>
  <dc:creator>Wiebke Engler-Noll</dc:creator>
  <dc:description/>
  <dc:language>de-DE</dc:language>
  <cp:lastModifiedBy>es</cp:lastModifiedBy>
  <cp:lastPrinted>2020-11-18T18:57:00Z</cp:lastPrinted>
  <dcterms:modified xsi:type="dcterms:W3CDTF">2020-11-24T19:25:00Z</dcterms:modified>
  <cp:revision>8</cp:revision>
  <dc:subject/>
  <dc:title>From</dc:title>
</cp:coreProperties>
</file>