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F33F" w14:textId="77777777" w:rsidR="006F7324" w:rsidRPr="0048506C" w:rsidRDefault="004A7E4B">
      <w:pPr>
        <w:jc w:val="right"/>
        <w:rPr>
          <w:lang w:val="en-US"/>
        </w:rPr>
      </w:pPr>
      <w:proofErr w:type="spellStart"/>
      <w:r w:rsidRPr="0048506C">
        <w:rPr>
          <w:rFonts w:cs="Times New Roman"/>
          <w:sz w:val="20"/>
          <w:lang w:val="en-US"/>
        </w:rPr>
        <w:t>Absender</w:t>
      </w:r>
      <w:proofErr w:type="spellEnd"/>
    </w:p>
    <w:p w14:paraId="4F77769A" w14:textId="77777777" w:rsidR="006F7324" w:rsidRPr="0048506C" w:rsidRDefault="006F7324">
      <w:pPr>
        <w:jc w:val="right"/>
        <w:rPr>
          <w:lang w:val="en-US"/>
        </w:rPr>
      </w:pPr>
    </w:p>
    <w:p w14:paraId="350DCD10" w14:textId="77777777" w:rsidR="006F7324" w:rsidRPr="0048506C" w:rsidRDefault="004A7E4B">
      <w:pPr>
        <w:ind w:left="5668"/>
        <w:rPr>
          <w:lang w:val="en-US"/>
        </w:rPr>
      </w:pPr>
      <w:r w:rsidRPr="0048506C">
        <w:rPr>
          <w:rFonts w:cs="Times New Roman"/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6D80A47E" w14:textId="77777777" w:rsidR="006F7324" w:rsidRPr="0048506C" w:rsidRDefault="006F7324">
      <w:pPr>
        <w:ind w:left="5668"/>
        <w:rPr>
          <w:lang w:val="en-US"/>
        </w:rPr>
      </w:pPr>
    </w:p>
    <w:p w14:paraId="7B337320" w14:textId="77777777" w:rsidR="006F7324" w:rsidRPr="0048506C" w:rsidRDefault="006F7324">
      <w:pPr>
        <w:rPr>
          <w:lang w:val="en-US"/>
        </w:rPr>
      </w:pPr>
    </w:p>
    <w:p w14:paraId="7FD48E7A" w14:textId="77777777" w:rsidR="006F7324" w:rsidRPr="0048506C" w:rsidRDefault="004A7E4B">
      <w:pPr>
        <w:rPr>
          <w:lang w:val="en-US"/>
        </w:rPr>
      </w:pPr>
      <w:r w:rsidRPr="0048506C">
        <w:rPr>
          <w:rFonts w:cs="Times New Roman"/>
          <w:sz w:val="20"/>
          <w:lang w:val="en-US"/>
        </w:rPr>
        <w:t>Office of the Public Prosecutor</w:t>
      </w:r>
    </w:p>
    <w:p w14:paraId="186AE844" w14:textId="77777777" w:rsidR="006F7324" w:rsidRPr="0048506C" w:rsidRDefault="004A7E4B">
      <w:pPr>
        <w:rPr>
          <w:lang w:val="en-US"/>
        </w:rPr>
      </w:pPr>
      <w:r w:rsidRPr="0048506C">
        <w:rPr>
          <w:rFonts w:cs="Times New Roman"/>
          <w:sz w:val="20"/>
          <w:lang w:val="en-US"/>
        </w:rPr>
        <w:t>Hamada al-</w:t>
      </w:r>
      <w:proofErr w:type="spellStart"/>
      <w:r w:rsidRPr="0048506C">
        <w:rPr>
          <w:rFonts w:cs="Times New Roman"/>
          <w:sz w:val="20"/>
          <w:lang w:val="en-US"/>
        </w:rPr>
        <w:t>Sawi</w:t>
      </w:r>
      <w:proofErr w:type="spellEnd"/>
    </w:p>
    <w:p w14:paraId="585D3B9D" w14:textId="77777777" w:rsidR="006F7324" w:rsidRPr="0048506C" w:rsidRDefault="004A7E4B">
      <w:pPr>
        <w:rPr>
          <w:lang w:val="en-US"/>
        </w:rPr>
      </w:pPr>
      <w:r w:rsidRPr="0048506C">
        <w:rPr>
          <w:rFonts w:cs="Times New Roman"/>
          <w:sz w:val="20"/>
          <w:lang w:val="en-US"/>
        </w:rPr>
        <w:t>Madinat al-Rehab</w:t>
      </w:r>
    </w:p>
    <w:p w14:paraId="0BC4D7BF" w14:textId="77777777" w:rsidR="006F7324" w:rsidRDefault="004A7E4B">
      <w:proofErr w:type="spellStart"/>
      <w:r>
        <w:rPr>
          <w:rFonts w:cs="Times New Roman"/>
          <w:sz w:val="20"/>
        </w:rPr>
        <w:t>Cairo</w:t>
      </w:r>
      <w:proofErr w:type="spellEnd"/>
    </w:p>
    <w:p w14:paraId="19956878" w14:textId="77777777" w:rsidR="006F7324" w:rsidRDefault="006F7324"/>
    <w:p w14:paraId="13D59245" w14:textId="77777777" w:rsidR="006F7324" w:rsidRDefault="004A7E4B">
      <w:r>
        <w:rPr>
          <w:rFonts w:cs="Times New Roman"/>
          <w:sz w:val="20"/>
        </w:rPr>
        <w:t>ÄGYPTEN</w:t>
      </w:r>
    </w:p>
    <w:p w14:paraId="03593045" w14:textId="77777777" w:rsidR="006F7324" w:rsidRDefault="004A7E4B">
      <w:r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br/>
      </w:r>
    </w:p>
    <w:p w14:paraId="0F9D7A52" w14:textId="77777777" w:rsidR="006F7324" w:rsidRDefault="006F7324"/>
    <w:p w14:paraId="276A588F" w14:textId="77777777" w:rsidR="006F7324" w:rsidRDefault="004A7E4B">
      <w:pPr>
        <w:jc w:val="right"/>
      </w:pPr>
      <w:r>
        <w:rPr>
          <w:rFonts w:cs="Times New Roman"/>
          <w:sz w:val="20"/>
        </w:rPr>
        <w:t>Datum</w:t>
      </w:r>
    </w:p>
    <w:p w14:paraId="35D42557" w14:textId="77777777" w:rsidR="006F7324" w:rsidRDefault="006F7324">
      <w:pPr>
        <w:jc w:val="right"/>
      </w:pPr>
    </w:p>
    <w:p w14:paraId="26A947B5" w14:textId="77777777" w:rsidR="006F7324" w:rsidRDefault="004A7E4B">
      <w:r>
        <w:rPr>
          <w:rFonts w:cs="Times New Roman"/>
          <w:b/>
          <w:sz w:val="20"/>
        </w:rPr>
        <w:t xml:space="preserve">Ibrahim </w:t>
      </w:r>
      <w:proofErr w:type="spellStart"/>
      <w:r>
        <w:rPr>
          <w:rFonts w:cs="Times New Roman"/>
          <w:b/>
          <w:sz w:val="20"/>
        </w:rPr>
        <w:t>Ezz</w:t>
      </w:r>
      <w:proofErr w:type="spellEnd"/>
      <w:r>
        <w:rPr>
          <w:rFonts w:cs="Times New Roman"/>
          <w:b/>
          <w:sz w:val="20"/>
        </w:rPr>
        <w:t xml:space="preserve"> </w:t>
      </w:r>
      <w:proofErr w:type="spellStart"/>
      <w:r>
        <w:rPr>
          <w:rFonts w:cs="Times New Roman"/>
          <w:b/>
          <w:sz w:val="20"/>
        </w:rPr>
        <w:t>el</w:t>
      </w:r>
      <w:proofErr w:type="spellEnd"/>
      <w:r>
        <w:rPr>
          <w:rFonts w:cs="Times New Roman"/>
          <w:b/>
          <w:sz w:val="20"/>
        </w:rPr>
        <w:t>-Din</w:t>
      </w:r>
    </w:p>
    <w:p w14:paraId="4730C112" w14:textId="77777777" w:rsidR="006F7324" w:rsidRDefault="006F7324"/>
    <w:p w14:paraId="346BB2F8" w14:textId="77777777" w:rsidR="006F7324" w:rsidRDefault="006F7324">
      <w:pPr>
        <w:jc w:val="both"/>
        <w:rPr>
          <w:rFonts w:cs="Times New Roman"/>
          <w:sz w:val="20"/>
        </w:rPr>
      </w:pPr>
    </w:p>
    <w:p w14:paraId="22BDAF5C" w14:textId="77777777" w:rsidR="006F7324" w:rsidRDefault="006F7324">
      <w:pPr>
        <w:jc w:val="both"/>
      </w:pPr>
    </w:p>
    <w:p w14:paraId="61FD190A" w14:textId="77777777" w:rsidR="006F7324" w:rsidRDefault="004A7E4B">
      <w:pPr>
        <w:jc w:val="both"/>
      </w:pPr>
      <w:r>
        <w:rPr>
          <w:rFonts w:cs="Times New Roman"/>
          <w:sz w:val="20"/>
        </w:rPr>
        <w:t>Sehr geehrter Herr Generalstaatsanwalt,</w:t>
      </w:r>
    </w:p>
    <w:p w14:paraId="45B66C73" w14:textId="77777777" w:rsidR="006F7324" w:rsidRDefault="006F7324">
      <w:pPr>
        <w:jc w:val="both"/>
      </w:pPr>
    </w:p>
    <w:p w14:paraId="026B4D20" w14:textId="77777777" w:rsidR="006F7324" w:rsidRDefault="004A7E4B">
      <w:pPr>
        <w:jc w:val="both"/>
      </w:pPr>
      <w:r>
        <w:rPr>
          <w:rFonts w:cs="Times New Roman"/>
          <w:sz w:val="20"/>
        </w:rPr>
        <w:t xml:space="preserve">der Menschenrechtler </w:t>
      </w:r>
      <w:r>
        <w:rPr>
          <w:rFonts w:cs="Times New Roman"/>
          <w:i/>
          <w:iCs/>
          <w:sz w:val="20"/>
        </w:rPr>
        <w:t xml:space="preserve">Ibrahim </w:t>
      </w:r>
      <w:proofErr w:type="spellStart"/>
      <w:r>
        <w:rPr>
          <w:rFonts w:cs="Times New Roman"/>
          <w:i/>
          <w:iCs/>
          <w:sz w:val="20"/>
        </w:rPr>
        <w:t>Ezz</w:t>
      </w:r>
      <w:proofErr w:type="spellEnd"/>
      <w:r>
        <w:rPr>
          <w:rFonts w:cs="Times New Roman"/>
          <w:i/>
          <w:iCs/>
          <w:sz w:val="20"/>
        </w:rPr>
        <w:t xml:space="preserve"> </w:t>
      </w:r>
      <w:proofErr w:type="spellStart"/>
      <w:r>
        <w:rPr>
          <w:rFonts w:cs="Times New Roman"/>
          <w:i/>
          <w:iCs/>
          <w:sz w:val="20"/>
        </w:rPr>
        <w:t>el</w:t>
      </w:r>
      <w:proofErr w:type="spellEnd"/>
      <w:r>
        <w:rPr>
          <w:rFonts w:cs="Times New Roman"/>
          <w:i/>
          <w:iCs/>
          <w:sz w:val="20"/>
        </w:rPr>
        <w:t>-Din</w:t>
      </w:r>
      <w:r>
        <w:rPr>
          <w:rFonts w:cs="Times New Roman"/>
          <w:sz w:val="20"/>
        </w:rPr>
        <w:t xml:space="preserve"> wird seit 2019 willkürlich in Haft gehalten. Er arbeitete bei der </w:t>
      </w:r>
      <w:proofErr w:type="gramStart"/>
      <w:r>
        <w:rPr>
          <w:rFonts w:cs="Times New Roman"/>
          <w:sz w:val="20"/>
        </w:rPr>
        <w:t>Ägyptischen</w:t>
      </w:r>
      <w:proofErr w:type="gramEnd"/>
      <w:r>
        <w:rPr>
          <w:rFonts w:cs="Times New Roman"/>
          <w:sz w:val="20"/>
        </w:rPr>
        <w:t xml:space="preserve"> Kommission für Rechte und Freiheiten (ECRF) zum Recht auf Wohnen. Nach seiner Festnah</w:t>
      </w:r>
      <w:r>
        <w:rPr>
          <w:rFonts w:cs="Times New Roman"/>
          <w:sz w:val="20"/>
        </w:rPr>
        <w:softHyphen/>
        <w:t xml:space="preserve">me im Juni 2019 war er 167 Tage Opfer des </w:t>
      </w:r>
      <w:proofErr w:type="spellStart"/>
      <w:r>
        <w:rPr>
          <w:rFonts w:cs="Times New Roman"/>
          <w:sz w:val="20"/>
        </w:rPr>
        <w:t>Verschwindenlassens</w:t>
      </w:r>
      <w:proofErr w:type="spellEnd"/>
      <w:r>
        <w:rPr>
          <w:rFonts w:cs="Times New Roman"/>
          <w:sz w:val="20"/>
        </w:rPr>
        <w:t xml:space="preserve"> und wurde nach eigenen Angaben gefol</w:t>
      </w:r>
      <w:r>
        <w:rPr>
          <w:rFonts w:cs="Times New Roman"/>
          <w:sz w:val="20"/>
        </w:rPr>
        <w:softHyphen/>
        <w:t>tert, um Informationen über seine Menschenrechtsarbeit und die Organisation ECRF zu erlangen.</w:t>
      </w:r>
    </w:p>
    <w:p w14:paraId="697A73D4" w14:textId="77777777" w:rsidR="006F7324" w:rsidRDefault="006F7324">
      <w:pPr>
        <w:jc w:val="both"/>
      </w:pPr>
    </w:p>
    <w:p w14:paraId="19BA767E" w14:textId="77777777" w:rsidR="006F7324" w:rsidRDefault="004A7E4B">
      <w:pPr>
        <w:jc w:val="both"/>
      </w:pPr>
      <w:r>
        <w:rPr>
          <w:rFonts w:cs="Times New Roman"/>
          <w:sz w:val="20"/>
        </w:rPr>
        <w:t>Aufgrund der schlechten Haftbedingungen hat sich sein Gesundheitszustand verschlechtert. Unter anderem leidet er an Depressionen und hat im Jahr 2020 zwei Suizidversuche unternommen.</w:t>
      </w:r>
    </w:p>
    <w:p w14:paraId="21608E86" w14:textId="77777777" w:rsidR="006F7324" w:rsidRDefault="006F7324">
      <w:pPr>
        <w:jc w:val="both"/>
      </w:pPr>
    </w:p>
    <w:p w14:paraId="104880DA" w14:textId="77777777" w:rsidR="006F7324" w:rsidRDefault="004A7E4B">
      <w:pPr>
        <w:jc w:val="both"/>
      </w:pPr>
      <w:r>
        <w:rPr>
          <w:rFonts w:cs="Times New Roman"/>
          <w:i/>
          <w:iCs/>
          <w:sz w:val="20"/>
        </w:rPr>
        <w:t xml:space="preserve">Ibrahim </w:t>
      </w:r>
      <w:proofErr w:type="spellStart"/>
      <w:r>
        <w:rPr>
          <w:rFonts w:cs="Times New Roman"/>
          <w:i/>
          <w:iCs/>
          <w:sz w:val="20"/>
        </w:rPr>
        <w:t>Ezz</w:t>
      </w:r>
      <w:proofErr w:type="spellEnd"/>
      <w:r>
        <w:rPr>
          <w:rFonts w:cs="Times New Roman"/>
          <w:i/>
          <w:iCs/>
          <w:sz w:val="20"/>
        </w:rPr>
        <w:t xml:space="preserve"> </w:t>
      </w:r>
      <w:proofErr w:type="spellStart"/>
      <w:r>
        <w:rPr>
          <w:rFonts w:cs="Times New Roman"/>
          <w:i/>
          <w:iCs/>
          <w:sz w:val="20"/>
        </w:rPr>
        <w:t>el</w:t>
      </w:r>
      <w:proofErr w:type="spellEnd"/>
      <w:r>
        <w:rPr>
          <w:rFonts w:cs="Times New Roman"/>
          <w:i/>
          <w:iCs/>
          <w:sz w:val="20"/>
        </w:rPr>
        <w:t>-Din</w:t>
      </w:r>
      <w:r>
        <w:rPr>
          <w:rFonts w:cs="Times New Roman"/>
          <w:sz w:val="20"/>
        </w:rPr>
        <w:t xml:space="preserve"> ist einem erhöhten Risiko durch COVID-19 ausgesetzt, zumal seine chronischen Aller</w:t>
      </w:r>
      <w:r>
        <w:rPr>
          <w:rFonts w:cs="Times New Roman"/>
          <w:sz w:val="20"/>
        </w:rPr>
        <w:softHyphen/>
        <w:t>gien Atembeschwerden verursachen.</w:t>
      </w:r>
    </w:p>
    <w:p w14:paraId="4883DA53" w14:textId="77777777" w:rsidR="006F7324" w:rsidRDefault="006F7324">
      <w:pPr>
        <w:jc w:val="both"/>
      </w:pPr>
    </w:p>
    <w:p w14:paraId="055B85A9" w14:textId="0F21AF1E" w:rsidR="006F7324" w:rsidRDefault="004A7E4B">
      <w:pPr>
        <w:jc w:val="both"/>
      </w:pPr>
      <w:r>
        <w:rPr>
          <w:rFonts w:cs="Times New Roman"/>
          <w:sz w:val="20"/>
        </w:rPr>
        <w:t xml:space="preserve">Ich bitte Sie hiermit, dafür zu sorgen, dass </w:t>
      </w:r>
      <w:r>
        <w:rPr>
          <w:rFonts w:cs="Times New Roman"/>
          <w:i/>
          <w:iCs/>
          <w:sz w:val="20"/>
        </w:rPr>
        <w:t xml:space="preserve">Ibrahim </w:t>
      </w:r>
      <w:proofErr w:type="spellStart"/>
      <w:r>
        <w:rPr>
          <w:rFonts w:cs="Times New Roman"/>
          <w:i/>
          <w:iCs/>
          <w:sz w:val="20"/>
        </w:rPr>
        <w:t>Ezz</w:t>
      </w:r>
      <w:proofErr w:type="spellEnd"/>
      <w:r>
        <w:rPr>
          <w:rFonts w:cs="Times New Roman"/>
          <w:i/>
          <w:iCs/>
          <w:sz w:val="20"/>
        </w:rPr>
        <w:t xml:space="preserve"> </w:t>
      </w:r>
      <w:proofErr w:type="spellStart"/>
      <w:r>
        <w:rPr>
          <w:rFonts w:cs="Times New Roman"/>
          <w:i/>
          <w:iCs/>
          <w:sz w:val="20"/>
        </w:rPr>
        <w:t>el</w:t>
      </w:r>
      <w:proofErr w:type="spellEnd"/>
      <w:r>
        <w:rPr>
          <w:rFonts w:cs="Times New Roman"/>
          <w:i/>
          <w:iCs/>
          <w:sz w:val="20"/>
        </w:rPr>
        <w:t>-Din</w:t>
      </w:r>
      <w:r>
        <w:rPr>
          <w:rFonts w:cs="Times New Roman"/>
          <w:sz w:val="20"/>
        </w:rPr>
        <w:t xml:space="preserve"> umgehend und bedingungslos freigelassen wird. Bis zu seiner Freilassung bitte ich Sie sicherzustellen, dass er Zugang zu angemessener medizinischer und psychiatrischer Versorgung erhält. Zudem müssen das </w:t>
      </w:r>
      <w:proofErr w:type="spellStart"/>
      <w:r>
        <w:rPr>
          <w:rFonts w:cs="Times New Roman"/>
          <w:sz w:val="20"/>
        </w:rPr>
        <w:t>Verschwindenlassen</w:t>
      </w:r>
      <w:proofErr w:type="spellEnd"/>
      <w:r>
        <w:rPr>
          <w:rFonts w:cs="Times New Roman"/>
          <w:sz w:val="20"/>
        </w:rPr>
        <w:t xml:space="preserve"> sowie die Foltervorwürfe von </w:t>
      </w:r>
      <w:r w:rsidRPr="0048506C">
        <w:rPr>
          <w:rFonts w:cs="Times New Roman"/>
          <w:i/>
          <w:sz w:val="20"/>
        </w:rPr>
        <w:t xml:space="preserve">Ibrahim </w:t>
      </w:r>
      <w:proofErr w:type="spellStart"/>
      <w:r w:rsidRPr="0048506C">
        <w:rPr>
          <w:rFonts w:cs="Times New Roman"/>
          <w:i/>
          <w:sz w:val="20"/>
        </w:rPr>
        <w:t>Ezz</w:t>
      </w:r>
      <w:proofErr w:type="spellEnd"/>
      <w:r w:rsidRPr="0048506C">
        <w:rPr>
          <w:rFonts w:cs="Times New Roman"/>
          <w:i/>
          <w:sz w:val="20"/>
        </w:rPr>
        <w:t xml:space="preserve"> </w:t>
      </w:r>
      <w:proofErr w:type="spellStart"/>
      <w:r w:rsidR="0048506C" w:rsidRPr="0048506C">
        <w:rPr>
          <w:rFonts w:cs="Times New Roman"/>
          <w:i/>
          <w:sz w:val="20"/>
        </w:rPr>
        <w:t>e</w:t>
      </w:r>
      <w:r w:rsidRPr="0048506C">
        <w:rPr>
          <w:rFonts w:cs="Times New Roman"/>
          <w:i/>
          <w:sz w:val="20"/>
        </w:rPr>
        <w:t>l</w:t>
      </w:r>
      <w:proofErr w:type="spellEnd"/>
      <w:r w:rsidRPr="0048506C">
        <w:rPr>
          <w:rFonts w:cs="Times New Roman"/>
          <w:i/>
          <w:sz w:val="20"/>
        </w:rPr>
        <w:t>-Din</w:t>
      </w:r>
      <w:r>
        <w:rPr>
          <w:rFonts w:cs="Times New Roman"/>
          <w:sz w:val="20"/>
        </w:rPr>
        <w:t xml:space="preserve"> untersucht und alle Verantwortlichen in fairen Verfahren ohne die Option der To</w:t>
      </w:r>
      <w:r>
        <w:rPr>
          <w:rFonts w:cs="Times New Roman"/>
          <w:sz w:val="20"/>
        </w:rPr>
        <w:softHyphen/>
        <w:t>desstrafe vor Gericht gestellt werden.</w:t>
      </w:r>
    </w:p>
    <w:p w14:paraId="23236044" w14:textId="77777777" w:rsidR="006F7324" w:rsidRDefault="006F7324">
      <w:pPr>
        <w:jc w:val="both"/>
      </w:pPr>
    </w:p>
    <w:p w14:paraId="1F30C934" w14:textId="77777777" w:rsidR="006F7324" w:rsidRDefault="004A7E4B">
      <w:pPr>
        <w:jc w:val="both"/>
      </w:pPr>
      <w:r>
        <w:rPr>
          <w:rFonts w:cs="Times New Roman"/>
          <w:sz w:val="20"/>
        </w:rPr>
        <w:t>Hochachtungsvoll</w:t>
      </w:r>
    </w:p>
    <w:sectPr w:rsidR="006F7324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6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24"/>
    <w:rsid w:val="0048506C"/>
    <w:rsid w:val="004A7E4B"/>
    <w:rsid w:val="006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441AA"/>
  <w15:docId w15:val="{A1592384-E155-D346-B5F6-94EB247A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SimSun" w:cs="font47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Liberation Serif" w:hAnsi="Liberation Serif" w:cs="Lucida San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ascii="Liberation Serif" w:hAnsi="Liberation Serif"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Microsoft Office User</cp:lastModifiedBy>
  <cp:revision>29</cp:revision>
  <cp:lastPrinted>1899-12-31T23:00:00Z</cp:lastPrinted>
  <dcterms:created xsi:type="dcterms:W3CDTF">2020-05-02T06:27:00Z</dcterms:created>
  <dcterms:modified xsi:type="dcterms:W3CDTF">2021-05-05T20:24:00Z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