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FD7A" w14:textId="77777777" w:rsidR="0084339F" w:rsidRPr="0069612C" w:rsidRDefault="0069612C">
      <w:pPr>
        <w:jc w:val="right"/>
        <w:rPr>
          <w:lang w:val="en-US"/>
        </w:rPr>
      </w:pPr>
      <w:proofErr w:type="spellStart"/>
      <w:r w:rsidRPr="0069612C">
        <w:rPr>
          <w:rFonts w:cs="Times New Roman"/>
          <w:sz w:val="20"/>
          <w:lang w:val="en-US"/>
        </w:rPr>
        <w:t>Absender</w:t>
      </w:r>
      <w:proofErr w:type="spellEnd"/>
    </w:p>
    <w:p w14:paraId="4373EED6" w14:textId="77777777" w:rsidR="0084339F" w:rsidRPr="0069612C" w:rsidRDefault="0084339F">
      <w:pPr>
        <w:jc w:val="right"/>
        <w:rPr>
          <w:lang w:val="en-US"/>
        </w:rPr>
      </w:pPr>
    </w:p>
    <w:p w14:paraId="519E6673" w14:textId="77777777" w:rsidR="0084339F" w:rsidRPr="0069612C" w:rsidRDefault="0069612C">
      <w:pPr>
        <w:ind w:left="5668"/>
        <w:rPr>
          <w:lang w:val="en-US"/>
        </w:rPr>
      </w:pPr>
      <w:r w:rsidRPr="0069612C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44CD3A65" w14:textId="77777777" w:rsidR="0084339F" w:rsidRPr="0069612C" w:rsidRDefault="0084339F">
      <w:pPr>
        <w:ind w:left="5668"/>
        <w:rPr>
          <w:lang w:val="en-US"/>
        </w:rPr>
      </w:pPr>
    </w:p>
    <w:p w14:paraId="10460EC2" w14:textId="77777777" w:rsidR="0084339F" w:rsidRPr="0069612C" w:rsidRDefault="0084339F">
      <w:pPr>
        <w:rPr>
          <w:lang w:val="en-US"/>
        </w:rPr>
      </w:pPr>
    </w:p>
    <w:p w14:paraId="6AB0E8B0" w14:textId="77777777" w:rsidR="0084339F" w:rsidRPr="0069612C" w:rsidRDefault="0069612C">
      <w:pPr>
        <w:rPr>
          <w:lang w:val="en-US"/>
        </w:rPr>
      </w:pPr>
      <w:r w:rsidRPr="0069612C">
        <w:rPr>
          <w:rFonts w:cs="Times New Roman"/>
          <w:sz w:val="20"/>
          <w:lang w:val="en-US"/>
        </w:rPr>
        <w:t>President</w:t>
      </w:r>
    </w:p>
    <w:p w14:paraId="1FDB9B54" w14:textId="77777777" w:rsidR="0084339F" w:rsidRPr="0069612C" w:rsidRDefault="0069612C">
      <w:pPr>
        <w:rPr>
          <w:lang w:val="en-US"/>
        </w:rPr>
      </w:pPr>
      <w:proofErr w:type="spellStart"/>
      <w:r w:rsidRPr="0069612C">
        <w:rPr>
          <w:rFonts w:cs="Times New Roman"/>
          <w:sz w:val="20"/>
          <w:lang w:val="en-US"/>
        </w:rPr>
        <w:t>Roch</w:t>
      </w:r>
      <w:proofErr w:type="spellEnd"/>
      <w:r w:rsidRPr="0069612C">
        <w:rPr>
          <w:rFonts w:cs="Times New Roman"/>
          <w:sz w:val="20"/>
          <w:lang w:val="en-US"/>
        </w:rPr>
        <w:t xml:space="preserve"> Marc Christian </w:t>
      </w:r>
      <w:proofErr w:type="spellStart"/>
      <w:r w:rsidRPr="0069612C">
        <w:rPr>
          <w:rFonts w:cs="Times New Roman"/>
          <w:sz w:val="20"/>
          <w:lang w:val="en-US"/>
        </w:rPr>
        <w:t>Kaboré</w:t>
      </w:r>
      <w:proofErr w:type="spellEnd"/>
    </w:p>
    <w:p w14:paraId="46E2B4DD" w14:textId="77777777" w:rsidR="0084339F" w:rsidRDefault="0069612C">
      <w:r>
        <w:rPr>
          <w:rFonts w:cs="Times New Roman"/>
          <w:sz w:val="20"/>
        </w:rPr>
        <w:t>03 BP 7030 Ouagadougou 03</w:t>
      </w:r>
    </w:p>
    <w:p w14:paraId="024169D7" w14:textId="77777777" w:rsidR="0084339F" w:rsidRDefault="0084339F"/>
    <w:p w14:paraId="228611A2" w14:textId="77777777" w:rsidR="0084339F" w:rsidRDefault="0069612C">
      <w:r>
        <w:rPr>
          <w:rFonts w:cs="Times New Roman"/>
          <w:sz w:val="20"/>
        </w:rPr>
        <w:t>BURKINA FASO</w:t>
      </w:r>
    </w:p>
    <w:p w14:paraId="0C5F33FF" w14:textId="77777777" w:rsidR="0084339F" w:rsidRDefault="0069612C"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br/>
      </w:r>
    </w:p>
    <w:p w14:paraId="3B5A7456" w14:textId="77777777" w:rsidR="0084339F" w:rsidRDefault="0084339F"/>
    <w:p w14:paraId="182DD1A6" w14:textId="77777777" w:rsidR="0084339F" w:rsidRDefault="0069612C">
      <w:pPr>
        <w:jc w:val="right"/>
      </w:pPr>
      <w:r>
        <w:rPr>
          <w:rFonts w:cs="Times New Roman"/>
          <w:sz w:val="20"/>
        </w:rPr>
        <w:t>Datum</w:t>
      </w:r>
    </w:p>
    <w:p w14:paraId="30D08EF1" w14:textId="77777777" w:rsidR="0084339F" w:rsidRDefault="0084339F">
      <w:pPr>
        <w:jc w:val="right"/>
      </w:pPr>
    </w:p>
    <w:p w14:paraId="4C0891E3" w14:textId="77777777" w:rsidR="0084339F" w:rsidRDefault="0069612C">
      <w:r>
        <w:rPr>
          <w:rFonts w:cs="Times New Roman"/>
          <w:b/>
          <w:sz w:val="20"/>
        </w:rPr>
        <w:t>junge Mädchen vor Zwangsv</w:t>
      </w:r>
      <w:r>
        <w:rPr>
          <w:rFonts w:cs="Times New Roman"/>
          <w:b/>
          <w:sz w:val="20"/>
        </w:rPr>
        <w:t>erheiratung schützen</w:t>
      </w:r>
    </w:p>
    <w:p w14:paraId="7FD17F3D" w14:textId="77777777" w:rsidR="0084339F" w:rsidRDefault="0084339F"/>
    <w:p w14:paraId="230B35D5" w14:textId="77777777" w:rsidR="0084339F" w:rsidRDefault="0084339F">
      <w:pPr>
        <w:jc w:val="both"/>
        <w:rPr>
          <w:rFonts w:cs="Times New Roman"/>
          <w:sz w:val="20"/>
        </w:rPr>
      </w:pPr>
    </w:p>
    <w:p w14:paraId="001CEACC" w14:textId="77777777" w:rsidR="0084339F" w:rsidRDefault="0084339F">
      <w:pPr>
        <w:jc w:val="both"/>
      </w:pPr>
    </w:p>
    <w:p w14:paraId="70685359" w14:textId="77777777" w:rsidR="0084339F" w:rsidRDefault="0069612C">
      <w:pPr>
        <w:jc w:val="both"/>
      </w:pPr>
      <w:r>
        <w:rPr>
          <w:rFonts w:cs="Times New Roman"/>
          <w:sz w:val="20"/>
        </w:rPr>
        <w:t>Exzellenz,</w:t>
      </w:r>
    </w:p>
    <w:p w14:paraId="6D5262DC" w14:textId="77777777" w:rsidR="0084339F" w:rsidRDefault="0084339F">
      <w:pPr>
        <w:jc w:val="both"/>
        <w:rPr>
          <w:rFonts w:cs="Times New Roman"/>
          <w:sz w:val="20"/>
        </w:rPr>
      </w:pPr>
    </w:p>
    <w:p w14:paraId="0CA77EF2" w14:textId="77777777" w:rsidR="0084339F" w:rsidRDefault="0069612C">
      <w:pPr>
        <w:jc w:val="both"/>
      </w:pPr>
      <w:r>
        <w:rPr>
          <w:rFonts w:cs="Times New Roman"/>
          <w:sz w:val="20"/>
        </w:rPr>
        <w:t>in Ihrem Land werden jährlich Tausende junge Mädchen zwangsverheiratet. Sie erhalten meist keinen Zu</w:t>
      </w:r>
      <w:r>
        <w:rPr>
          <w:rFonts w:cs="Times New Roman"/>
          <w:sz w:val="20"/>
        </w:rPr>
        <w:softHyphen/>
        <w:t>gang zu Bildung und sind in der Ehe häufig sexualisierter Gewalt ausgesetzt. Bei der Geburt ihrer eigenen Kinder schweb</w:t>
      </w:r>
      <w:r>
        <w:rPr>
          <w:rFonts w:cs="Times New Roman"/>
          <w:sz w:val="20"/>
        </w:rPr>
        <w:t>en sie teils in Lebensgefahr. Ein 13-jähriges Mädchen berichtete Amnesty International, dass sie drei Tage lang mehr als 160 Kilometer zu Fuß zurückgelegt hat, um der Zwangsverheiratung mit einem 70-jährigen Mann zu entkommen, der bereits fünf Frauen hatte</w:t>
      </w:r>
      <w:r>
        <w:rPr>
          <w:rFonts w:cs="Times New Roman"/>
          <w:sz w:val="20"/>
        </w:rPr>
        <w:t>.</w:t>
      </w:r>
    </w:p>
    <w:p w14:paraId="10BDC87B" w14:textId="77777777" w:rsidR="0084339F" w:rsidRDefault="0084339F">
      <w:pPr>
        <w:jc w:val="both"/>
        <w:rPr>
          <w:rFonts w:cs="Times New Roman"/>
          <w:sz w:val="20"/>
        </w:rPr>
      </w:pPr>
    </w:p>
    <w:p w14:paraId="5BC0E3DC" w14:textId="77777777" w:rsidR="0084339F" w:rsidRDefault="0069612C">
      <w:pPr>
        <w:jc w:val="both"/>
      </w:pPr>
      <w:r>
        <w:rPr>
          <w:rFonts w:cs="Times New Roman"/>
          <w:sz w:val="20"/>
        </w:rPr>
        <w:t xml:space="preserve">Während Ihrer ersten Amtszeit haben Sie versprochen, Zwangs- und Kinderehen zu verbieten. Es wurde zwar eine nationale Strategie auf den Weg gebracht, um Kinderehen bis 2025 zu beenden, und auch das Strafgesetzbuch wurde überarbeitet, aber diese ersten </w:t>
      </w:r>
      <w:r>
        <w:rPr>
          <w:rFonts w:cs="Times New Roman"/>
          <w:sz w:val="20"/>
        </w:rPr>
        <w:t>Bemühungen zum Schutz der Mädchen reichen noch nicht aus.</w:t>
      </w:r>
    </w:p>
    <w:p w14:paraId="11F24C36" w14:textId="77777777" w:rsidR="0084339F" w:rsidRDefault="0084339F">
      <w:pPr>
        <w:jc w:val="both"/>
        <w:rPr>
          <w:rFonts w:cs="Times New Roman"/>
          <w:sz w:val="20"/>
        </w:rPr>
      </w:pPr>
    </w:p>
    <w:p w14:paraId="17626C91" w14:textId="67BFBD20" w:rsidR="0084339F" w:rsidRDefault="0069612C">
      <w:pPr>
        <w:jc w:val="both"/>
      </w:pPr>
      <w:r>
        <w:rPr>
          <w:rFonts w:cs="Times New Roman"/>
          <w:sz w:val="20"/>
        </w:rPr>
        <w:t>Ich bitte Sie darum sicherzustellen, dass die n</w:t>
      </w:r>
      <w:r>
        <w:rPr>
          <w:rFonts w:cs="Times New Roman"/>
          <w:sz w:val="20"/>
        </w:rPr>
        <w:t>ationale Strategie zur Abschaffung von Kinderehen bis 2025 vollständig umgesetzt wird. Zudem bitte ich Sie, Ihr Versprechen einzu</w:t>
      </w:r>
      <w:r>
        <w:rPr>
          <w:rFonts w:cs="Times New Roman"/>
          <w:sz w:val="20"/>
        </w:rPr>
        <w:t>halten, das Familien- u</w:t>
      </w:r>
      <w:r>
        <w:rPr>
          <w:rFonts w:cs="Times New Roman"/>
          <w:sz w:val="20"/>
        </w:rPr>
        <w:t>nd Personen</w:t>
      </w:r>
      <w:r>
        <w:rPr>
          <w:rFonts w:cs="Times New Roman"/>
          <w:sz w:val="20"/>
        </w:rPr>
        <w:softHyphen/>
        <w:t>recht zu überarbeiten, um das gesetzliche Mindestheiratsalter für Jungen und Mädchen gemäß internationa</w:t>
      </w:r>
      <w:r>
        <w:rPr>
          <w:rFonts w:cs="Times New Roman"/>
          <w:sz w:val="20"/>
        </w:rPr>
        <w:softHyphen/>
        <w:t>ler und afrikanischer Menschenrechtsabkommen auf 18 Jahre anzuheben.</w:t>
      </w:r>
    </w:p>
    <w:p w14:paraId="35EBABF3" w14:textId="77777777" w:rsidR="0084339F" w:rsidRDefault="0084339F">
      <w:pPr>
        <w:jc w:val="both"/>
        <w:rPr>
          <w:rFonts w:cs="Times New Roman"/>
          <w:sz w:val="20"/>
        </w:rPr>
      </w:pPr>
    </w:p>
    <w:p w14:paraId="2D3068BD" w14:textId="77777777" w:rsidR="0084339F" w:rsidRDefault="0069612C">
      <w:pPr>
        <w:jc w:val="both"/>
      </w:pPr>
      <w:r>
        <w:rPr>
          <w:rFonts w:cs="Times New Roman"/>
          <w:sz w:val="20"/>
        </w:rPr>
        <w:t>Hochachtungsvoll</w:t>
      </w:r>
    </w:p>
    <w:sectPr w:rsidR="0084339F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F"/>
    <w:rsid w:val="0069612C"/>
    <w:rsid w:val="008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28B3A"/>
  <w15:docId w15:val="{B450B471-7DD8-2D46-A1B4-4D56592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41</cp:revision>
  <cp:lastPrinted>1899-12-31T23:00:00Z</cp:lastPrinted>
  <dcterms:created xsi:type="dcterms:W3CDTF">2020-05-02T06:27:00Z</dcterms:created>
  <dcterms:modified xsi:type="dcterms:W3CDTF">2021-05-05T20:26:00Z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