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proofErr w:type="spellStart"/>
      <w:r w:rsidRPr="00372028">
        <w:rPr>
          <w:rFonts w:cs="Times New Roman"/>
          <w:sz w:val="20"/>
          <w:lang w:val="en-US"/>
        </w:rPr>
        <w:t>Absender</w:t>
      </w:r>
      <w:proofErr w:type="spellEnd"/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52E00D40" w14:textId="77777777" w:rsidR="00310491" w:rsidRDefault="00310491" w:rsidP="00310491">
      <w:pPr>
        <w:rPr>
          <w:rFonts w:cs="Times New Roman"/>
          <w:sz w:val="20"/>
          <w:lang w:val="en-US"/>
        </w:rPr>
      </w:pPr>
      <w:r w:rsidRPr="00310491">
        <w:rPr>
          <w:rFonts w:cs="Times New Roman"/>
          <w:sz w:val="20"/>
          <w:lang w:val="en-US"/>
        </w:rPr>
        <w:t>Minister of Justice</w:t>
      </w:r>
      <w:r w:rsidRPr="00310491">
        <w:rPr>
          <w:rFonts w:cs="Times New Roman"/>
          <w:sz w:val="20"/>
          <w:lang w:val="en-US"/>
        </w:rPr>
        <w:br/>
      </w:r>
      <w:proofErr w:type="spellStart"/>
      <w:r w:rsidRPr="00310491">
        <w:rPr>
          <w:rFonts w:cs="Times New Roman"/>
          <w:sz w:val="20"/>
          <w:lang w:val="en-US"/>
        </w:rPr>
        <w:t>Maitre</w:t>
      </w:r>
      <w:proofErr w:type="spellEnd"/>
      <w:r w:rsidRPr="00310491">
        <w:rPr>
          <w:rFonts w:cs="Times New Roman"/>
          <w:sz w:val="20"/>
          <w:lang w:val="en-US"/>
        </w:rPr>
        <w:t xml:space="preserve"> </w:t>
      </w:r>
      <w:proofErr w:type="spellStart"/>
      <w:r w:rsidRPr="00310491">
        <w:rPr>
          <w:rFonts w:cs="Times New Roman"/>
          <w:sz w:val="20"/>
          <w:lang w:val="en-US"/>
        </w:rPr>
        <w:t>Mory</w:t>
      </w:r>
      <w:proofErr w:type="spellEnd"/>
      <w:r w:rsidRPr="00310491">
        <w:rPr>
          <w:rFonts w:cs="Times New Roman"/>
          <w:sz w:val="20"/>
          <w:lang w:val="en-US"/>
        </w:rPr>
        <w:t xml:space="preserve"> Doumbouya</w:t>
      </w:r>
      <w:r w:rsidRPr="00310491">
        <w:rPr>
          <w:rFonts w:cs="Times New Roman"/>
          <w:sz w:val="20"/>
          <w:lang w:val="en-US"/>
        </w:rPr>
        <w:br/>
        <w:t>BP: 564 Conakry</w:t>
      </w:r>
      <w:r w:rsidRPr="00310491">
        <w:rPr>
          <w:rFonts w:cs="Times New Roman"/>
          <w:sz w:val="20"/>
          <w:lang w:val="en-US"/>
        </w:rPr>
        <w:br/>
      </w:r>
    </w:p>
    <w:p w14:paraId="3162C711" w14:textId="7BDFC6F1" w:rsidR="00310491" w:rsidRPr="00310491" w:rsidRDefault="00310491" w:rsidP="00310491">
      <w:pPr>
        <w:rPr>
          <w:rFonts w:cs="Times New Roman"/>
          <w:sz w:val="20"/>
          <w:lang w:val="en-US"/>
        </w:rPr>
      </w:pPr>
      <w:r w:rsidRPr="00310491">
        <w:rPr>
          <w:rFonts w:cs="Times New Roman"/>
          <w:sz w:val="20"/>
          <w:lang w:val="en-US"/>
        </w:rPr>
        <w:t>GUINEA</w:t>
      </w:r>
      <w:r w:rsidRPr="00310491">
        <w:rPr>
          <w:rFonts w:cs="Times New Roman"/>
          <w:sz w:val="20"/>
          <w:lang w:val="en-US"/>
        </w:rPr>
        <w:br/>
        <w:t> </w:t>
      </w:r>
    </w:p>
    <w:p w14:paraId="534CC73A" w14:textId="78693A45" w:rsidR="00480B1B" w:rsidRPr="00372028" w:rsidRDefault="00D85718">
      <w:pPr>
        <w:rPr>
          <w:lang w:val="en-US"/>
        </w:rPr>
      </w:pPr>
      <w:r w:rsidRPr="00372028">
        <w:rPr>
          <w:rFonts w:cs="Times New Roman"/>
          <w:sz w:val="20"/>
          <w:lang w:val="en-US"/>
        </w:rPr>
        <w:t xml:space="preserve"> </w:t>
      </w:r>
      <w:r w:rsidRPr="00372028">
        <w:rPr>
          <w:rFonts w:cs="Times New Roman"/>
          <w:sz w:val="20"/>
          <w:lang w:val="en-US"/>
        </w:rPr>
        <w:br/>
      </w:r>
    </w:p>
    <w:p w14:paraId="4383D323" w14:textId="77777777" w:rsidR="00480B1B" w:rsidRPr="00190CA8" w:rsidRDefault="00D85718">
      <w:pPr>
        <w:jc w:val="right"/>
        <w:rPr>
          <w:lang w:val="en-US"/>
        </w:rPr>
      </w:pPr>
      <w:r w:rsidRPr="00190CA8">
        <w:rPr>
          <w:rFonts w:cs="Times New Roman"/>
          <w:sz w:val="20"/>
          <w:lang w:val="en-US"/>
        </w:rPr>
        <w:t>Datum</w:t>
      </w:r>
    </w:p>
    <w:p w14:paraId="3347C21A" w14:textId="77777777" w:rsidR="00480B1B" w:rsidRPr="00190CA8" w:rsidRDefault="00480B1B">
      <w:pPr>
        <w:jc w:val="right"/>
        <w:rPr>
          <w:lang w:val="en-US"/>
        </w:rPr>
      </w:pPr>
    </w:p>
    <w:p w14:paraId="5E679044" w14:textId="7C4DF4CB" w:rsidR="00480B1B" w:rsidRPr="00190CA8" w:rsidRDefault="007A28C4">
      <w:pPr>
        <w:jc w:val="both"/>
        <w:rPr>
          <w:rFonts w:cs="Times New Roman"/>
          <w:sz w:val="20"/>
          <w:lang w:val="en-US"/>
        </w:rPr>
      </w:pPr>
      <w:proofErr w:type="spellStart"/>
      <w:r w:rsidRPr="00190CA8">
        <w:rPr>
          <w:rFonts w:cs="Times New Roman"/>
          <w:b/>
          <w:sz w:val="20"/>
          <w:lang w:val="en-US"/>
        </w:rPr>
        <w:t>Aissatou</w:t>
      </w:r>
      <w:proofErr w:type="spellEnd"/>
      <w:r w:rsidRPr="00190CA8">
        <w:rPr>
          <w:rFonts w:cs="Times New Roman"/>
          <w:b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b/>
          <w:sz w:val="20"/>
          <w:lang w:val="en-US"/>
        </w:rPr>
        <w:t>Lamarana</w:t>
      </w:r>
      <w:proofErr w:type="spellEnd"/>
      <w:r w:rsidRPr="00190CA8">
        <w:rPr>
          <w:rFonts w:cs="Times New Roman"/>
          <w:b/>
          <w:sz w:val="20"/>
          <w:lang w:val="en-US"/>
        </w:rPr>
        <w:t xml:space="preserve"> Diallo</w:t>
      </w:r>
    </w:p>
    <w:p w14:paraId="5CF836CC" w14:textId="77777777" w:rsidR="00D85718" w:rsidRPr="00190CA8" w:rsidRDefault="00D85718" w:rsidP="00D85718">
      <w:pPr>
        <w:jc w:val="both"/>
        <w:rPr>
          <w:rFonts w:cs="Times New Roman"/>
          <w:sz w:val="20"/>
          <w:lang w:val="en-US"/>
        </w:rPr>
      </w:pPr>
    </w:p>
    <w:p w14:paraId="2C8CCE32" w14:textId="77777777" w:rsidR="00190CA8" w:rsidRDefault="00190CA8" w:rsidP="00190CA8">
      <w:pPr>
        <w:jc w:val="both"/>
        <w:rPr>
          <w:rFonts w:cs="Times New Roman"/>
          <w:sz w:val="20"/>
          <w:lang w:val="en-US"/>
        </w:rPr>
      </w:pPr>
    </w:p>
    <w:p w14:paraId="2A196A16" w14:textId="63F797F0" w:rsidR="00190CA8" w:rsidRPr="00190CA8" w:rsidRDefault="00190CA8" w:rsidP="00190CA8">
      <w:pPr>
        <w:jc w:val="both"/>
        <w:rPr>
          <w:rFonts w:cs="Times New Roman"/>
          <w:sz w:val="20"/>
          <w:lang w:val="en-US"/>
        </w:rPr>
      </w:pPr>
      <w:r w:rsidRPr="00190CA8">
        <w:rPr>
          <w:rFonts w:cs="Times New Roman"/>
          <w:sz w:val="20"/>
          <w:lang w:val="en-US"/>
        </w:rPr>
        <w:t>Dear Minister,</w:t>
      </w:r>
    </w:p>
    <w:p w14:paraId="394D425C" w14:textId="77777777" w:rsidR="00190CA8" w:rsidRDefault="00190CA8" w:rsidP="00190CA8">
      <w:pPr>
        <w:jc w:val="both"/>
        <w:rPr>
          <w:rFonts w:cs="Times New Roman"/>
          <w:sz w:val="20"/>
          <w:lang w:val="en-US"/>
        </w:rPr>
      </w:pPr>
    </w:p>
    <w:p w14:paraId="27B869C5" w14:textId="41FD9BC2" w:rsidR="00190CA8" w:rsidRDefault="00190CA8" w:rsidP="00190CA8">
      <w:pPr>
        <w:jc w:val="both"/>
        <w:rPr>
          <w:rFonts w:cs="Times New Roman"/>
          <w:sz w:val="20"/>
          <w:lang w:val="en-US"/>
        </w:rPr>
      </w:pPr>
      <w:proofErr w:type="spellStart"/>
      <w:r w:rsidRPr="00190CA8">
        <w:rPr>
          <w:rFonts w:cs="Times New Roman"/>
          <w:i/>
          <w:sz w:val="20"/>
          <w:lang w:val="en-US"/>
        </w:rPr>
        <w:t>Aissatou</w:t>
      </w:r>
      <w:proofErr w:type="spellEnd"/>
      <w:r w:rsidRPr="00190CA8">
        <w:rPr>
          <w:rFonts w:cs="Times New Roman"/>
          <w:i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i/>
          <w:sz w:val="20"/>
          <w:lang w:val="en-US"/>
        </w:rPr>
        <w:t>Lamarana</w:t>
      </w:r>
      <w:proofErr w:type="spellEnd"/>
      <w:r w:rsidRPr="00190CA8">
        <w:rPr>
          <w:rFonts w:cs="Times New Roman"/>
          <w:i/>
          <w:sz w:val="20"/>
          <w:lang w:val="en-US"/>
        </w:rPr>
        <w:t xml:space="preserve"> Diallo</w:t>
      </w:r>
      <w:r w:rsidRPr="00190CA8">
        <w:rPr>
          <w:rFonts w:cs="Times New Roman"/>
          <w:sz w:val="20"/>
          <w:lang w:val="en-US"/>
        </w:rPr>
        <w:t xml:space="preserve"> is still seeking justice for the killing of her husband, </w:t>
      </w:r>
      <w:proofErr w:type="spellStart"/>
      <w:r w:rsidRPr="00190CA8">
        <w:rPr>
          <w:rFonts w:cs="Times New Roman"/>
          <w:sz w:val="20"/>
          <w:lang w:val="en-US"/>
        </w:rPr>
        <w:t>Thierno</w:t>
      </w:r>
      <w:proofErr w:type="spellEnd"/>
      <w:r w:rsidRPr="00190CA8">
        <w:rPr>
          <w:rFonts w:cs="Times New Roman"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sz w:val="20"/>
          <w:lang w:val="en-US"/>
        </w:rPr>
        <w:t>Sadou</w:t>
      </w:r>
      <w:proofErr w:type="spellEnd"/>
      <w:r w:rsidRPr="00190CA8">
        <w:rPr>
          <w:rFonts w:cs="Times New Roman"/>
          <w:sz w:val="20"/>
          <w:lang w:val="en-US"/>
        </w:rPr>
        <w:t xml:space="preserve"> Diallo, by members of the Guinean security forces. On 7 May 2015, </w:t>
      </w:r>
      <w:proofErr w:type="spellStart"/>
      <w:r w:rsidRPr="00190CA8">
        <w:rPr>
          <w:rFonts w:cs="Times New Roman"/>
          <w:sz w:val="20"/>
          <w:lang w:val="en-US"/>
        </w:rPr>
        <w:t>Thierno</w:t>
      </w:r>
      <w:proofErr w:type="spellEnd"/>
      <w:r w:rsidRPr="00190CA8">
        <w:rPr>
          <w:rFonts w:cs="Times New Roman"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sz w:val="20"/>
          <w:lang w:val="en-US"/>
        </w:rPr>
        <w:t>Sadou</w:t>
      </w:r>
      <w:proofErr w:type="spellEnd"/>
      <w:r w:rsidRPr="00190CA8">
        <w:rPr>
          <w:rFonts w:cs="Times New Roman"/>
          <w:sz w:val="20"/>
          <w:lang w:val="en-US"/>
        </w:rPr>
        <w:t xml:space="preserve"> Diallo was shot dead by gendarmes who had chased him and a group of friends in their neighborhood as they were running for safety. On the same day, opposition parties in Guinea had organized a series of protests in Conakry calling for changes to the electoral calendar to ensure local elections would be held before the presidential election. </w:t>
      </w:r>
      <w:proofErr w:type="spellStart"/>
      <w:r w:rsidRPr="00190CA8">
        <w:rPr>
          <w:rFonts w:cs="Times New Roman"/>
          <w:sz w:val="20"/>
          <w:lang w:val="en-US"/>
        </w:rPr>
        <w:t>Thierno</w:t>
      </w:r>
      <w:proofErr w:type="spellEnd"/>
      <w:r w:rsidRPr="00190CA8">
        <w:rPr>
          <w:rFonts w:cs="Times New Roman"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sz w:val="20"/>
          <w:lang w:val="en-US"/>
        </w:rPr>
        <w:t>Sadou</w:t>
      </w:r>
      <w:proofErr w:type="spellEnd"/>
      <w:r w:rsidRPr="00190CA8">
        <w:rPr>
          <w:rFonts w:cs="Times New Roman"/>
          <w:sz w:val="20"/>
          <w:lang w:val="en-US"/>
        </w:rPr>
        <w:t xml:space="preserve"> Diallo was not involved in the protests.</w:t>
      </w:r>
    </w:p>
    <w:p w14:paraId="2C079B65" w14:textId="40FC77EA" w:rsidR="00190CA8" w:rsidRPr="00190CA8" w:rsidRDefault="00190CA8" w:rsidP="00190CA8">
      <w:pPr>
        <w:jc w:val="both"/>
        <w:rPr>
          <w:rFonts w:cs="Times New Roman"/>
          <w:sz w:val="20"/>
          <w:lang w:val="en-US"/>
        </w:rPr>
      </w:pPr>
      <w:r w:rsidRPr="00190CA8">
        <w:rPr>
          <w:rFonts w:cs="Times New Roman"/>
          <w:sz w:val="20"/>
          <w:lang w:val="en-US"/>
        </w:rPr>
        <w:t> </w:t>
      </w:r>
      <w:r w:rsidRPr="00190CA8">
        <w:rPr>
          <w:rFonts w:cs="Times New Roman"/>
          <w:sz w:val="20"/>
          <w:lang w:val="en-US"/>
        </w:rPr>
        <w:br/>
      </w:r>
      <w:proofErr w:type="spellStart"/>
      <w:r w:rsidR="00051343" w:rsidRPr="00190CA8">
        <w:rPr>
          <w:rFonts w:cs="Times New Roman"/>
          <w:i/>
          <w:sz w:val="20"/>
          <w:lang w:val="en-US"/>
        </w:rPr>
        <w:t>Aissatou</w:t>
      </w:r>
      <w:proofErr w:type="spellEnd"/>
      <w:r w:rsidR="00051343" w:rsidRPr="00190CA8">
        <w:rPr>
          <w:rFonts w:cs="Times New Roman"/>
          <w:i/>
          <w:sz w:val="20"/>
          <w:lang w:val="en-US"/>
        </w:rPr>
        <w:t xml:space="preserve"> </w:t>
      </w:r>
      <w:proofErr w:type="spellStart"/>
      <w:r w:rsidR="00051343" w:rsidRPr="00190CA8">
        <w:rPr>
          <w:rFonts w:cs="Times New Roman"/>
          <w:i/>
          <w:sz w:val="20"/>
          <w:lang w:val="en-US"/>
        </w:rPr>
        <w:t>Lamarana</w:t>
      </w:r>
      <w:proofErr w:type="spellEnd"/>
      <w:r w:rsidR="00051343" w:rsidRPr="00190CA8">
        <w:rPr>
          <w:rFonts w:cs="Times New Roman"/>
          <w:i/>
          <w:sz w:val="20"/>
          <w:lang w:val="en-US"/>
        </w:rPr>
        <w:t xml:space="preserve"> Diallo</w:t>
      </w:r>
      <w:r w:rsidR="00051343" w:rsidRPr="00190CA8">
        <w:rPr>
          <w:rFonts w:cs="Times New Roman"/>
          <w:sz w:val="20"/>
          <w:lang w:val="en-US"/>
        </w:rPr>
        <w:t xml:space="preserve"> </w:t>
      </w:r>
      <w:r w:rsidRPr="00190CA8">
        <w:rPr>
          <w:rFonts w:cs="Times New Roman"/>
          <w:sz w:val="20"/>
          <w:lang w:val="en-US"/>
        </w:rPr>
        <w:t xml:space="preserve">has three children. She has tried to find out the truth about what happened to her husband, and seek justice and reparation, but without any success. 6 years later and no one has been charged or in any other way held to account for </w:t>
      </w:r>
      <w:proofErr w:type="spellStart"/>
      <w:r w:rsidRPr="00190CA8">
        <w:rPr>
          <w:rFonts w:cs="Times New Roman"/>
          <w:sz w:val="20"/>
          <w:lang w:val="en-US"/>
        </w:rPr>
        <w:t>Thierno</w:t>
      </w:r>
      <w:proofErr w:type="spellEnd"/>
      <w:r w:rsidRPr="00190CA8">
        <w:rPr>
          <w:rFonts w:cs="Times New Roman"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sz w:val="20"/>
          <w:lang w:val="en-US"/>
        </w:rPr>
        <w:t>Sadou</w:t>
      </w:r>
      <w:proofErr w:type="spellEnd"/>
      <w:r w:rsidRPr="00190CA8">
        <w:rPr>
          <w:rFonts w:cs="Times New Roman"/>
          <w:sz w:val="20"/>
          <w:lang w:val="en-US"/>
        </w:rPr>
        <w:t xml:space="preserve"> Diallo’s killing; no explanation has been provided; and no financial reparation received.</w:t>
      </w:r>
    </w:p>
    <w:p w14:paraId="5E250024" w14:textId="77777777" w:rsidR="00190CA8" w:rsidRDefault="00190CA8" w:rsidP="00190CA8">
      <w:pPr>
        <w:jc w:val="both"/>
        <w:rPr>
          <w:rFonts w:cs="Times New Roman"/>
          <w:sz w:val="20"/>
          <w:lang w:val="en-US"/>
        </w:rPr>
      </w:pPr>
    </w:p>
    <w:p w14:paraId="3AE13D85" w14:textId="6C0D87F0" w:rsidR="00190CA8" w:rsidRPr="00190CA8" w:rsidRDefault="00190CA8" w:rsidP="00190CA8">
      <w:pPr>
        <w:jc w:val="both"/>
        <w:rPr>
          <w:rFonts w:cs="Times New Roman"/>
          <w:sz w:val="20"/>
          <w:lang w:val="en-US"/>
        </w:rPr>
      </w:pPr>
      <w:r w:rsidRPr="00190CA8">
        <w:rPr>
          <w:rFonts w:cs="Times New Roman"/>
          <w:sz w:val="20"/>
          <w:lang w:val="en-US"/>
        </w:rPr>
        <w:t xml:space="preserve">I therefore call on you to promptly, independently, impartially and effectively investigate the killing of </w:t>
      </w:r>
      <w:proofErr w:type="spellStart"/>
      <w:r w:rsidRPr="00190CA8">
        <w:rPr>
          <w:rFonts w:cs="Times New Roman"/>
          <w:sz w:val="20"/>
          <w:lang w:val="en-US"/>
        </w:rPr>
        <w:t>Thierno</w:t>
      </w:r>
      <w:proofErr w:type="spellEnd"/>
      <w:r w:rsidRPr="00190CA8">
        <w:rPr>
          <w:rFonts w:cs="Times New Roman"/>
          <w:sz w:val="20"/>
          <w:lang w:val="en-US"/>
        </w:rPr>
        <w:t xml:space="preserve"> </w:t>
      </w:r>
      <w:proofErr w:type="spellStart"/>
      <w:r w:rsidRPr="00190CA8">
        <w:rPr>
          <w:rFonts w:cs="Times New Roman"/>
          <w:sz w:val="20"/>
          <w:lang w:val="en-US"/>
        </w:rPr>
        <w:t>Sadou</w:t>
      </w:r>
      <w:proofErr w:type="spellEnd"/>
      <w:r w:rsidRPr="00190CA8">
        <w:rPr>
          <w:rFonts w:cs="Times New Roman"/>
          <w:sz w:val="20"/>
          <w:lang w:val="en-US"/>
        </w:rPr>
        <w:t xml:space="preserve"> Diallo and ensures that those responsible are brought to justice in fair trials in line with international standards.</w:t>
      </w:r>
    </w:p>
    <w:p w14:paraId="6405B88A" w14:textId="77777777" w:rsidR="00190CA8" w:rsidRDefault="00190CA8" w:rsidP="00190CA8">
      <w:pPr>
        <w:jc w:val="both"/>
        <w:rPr>
          <w:rFonts w:cs="Times New Roman"/>
          <w:sz w:val="20"/>
          <w:lang w:val="en-US"/>
        </w:rPr>
      </w:pPr>
    </w:p>
    <w:p w14:paraId="6E01EA42" w14:textId="4D03CBE2" w:rsidR="00190CA8" w:rsidRPr="00190CA8" w:rsidRDefault="00190CA8" w:rsidP="00190CA8">
      <w:pPr>
        <w:jc w:val="both"/>
        <w:rPr>
          <w:rFonts w:cs="Times New Roman"/>
          <w:sz w:val="20"/>
          <w:lang w:val="en-US"/>
        </w:rPr>
      </w:pPr>
      <w:r w:rsidRPr="00190CA8">
        <w:rPr>
          <w:rFonts w:cs="Times New Roman"/>
          <w:sz w:val="20"/>
          <w:lang w:val="en-US"/>
        </w:rPr>
        <w:t xml:space="preserve">I also urge you to provide </w:t>
      </w:r>
      <w:proofErr w:type="spellStart"/>
      <w:r w:rsidR="00051343" w:rsidRPr="00190CA8">
        <w:rPr>
          <w:rFonts w:cs="Times New Roman"/>
          <w:i/>
          <w:sz w:val="20"/>
          <w:lang w:val="en-US"/>
        </w:rPr>
        <w:t>Aissatou</w:t>
      </w:r>
      <w:proofErr w:type="spellEnd"/>
      <w:r w:rsidR="00051343" w:rsidRPr="00190CA8">
        <w:rPr>
          <w:rFonts w:cs="Times New Roman"/>
          <w:i/>
          <w:sz w:val="20"/>
          <w:lang w:val="en-US"/>
        </w:rPr>
        <w:t xml:space="preserve"> </w:t>
      </w:r>
      <w:proofErr w:type="spellStart"/>
      <w:r w:rsidR="00051343" w:rsidRPr="00190CA8">
        <w:rPr>
          <w:rFonts w:cs="Times New Roman"/>
          <w:i/>
          <w:sz w:val="20"/>
          <w:lang w:val="en-US"/>
        </w:rPr>
        <w:t>Lamarana</w:t>
      </w:r>
      <w:proofErr w:type="spellEnd"/>
      <w:r w:rsidR="00051343" w:rsidRPr="00190CA8">
        <w:rPr>
          <w:rFonts w:cs="Times New Roman"/>
          <w:i/>
          <w:sz w:val="20"/>
          <w:lang w:val="en-US"/>
        </w:rPr>
        <w:t xml:space="preserve"> Diallo</w:t>
      </w:r>
      <w:r w:rsidR="00051343" w:rsidRPr="00190CA8">
        <w:rPr>
          <w:rFonts w:cs="Times New Roman"/>
          <w:sz w:val="20"/>
          <w:lang w:val="en-US"/>
        </w:rPr>
        <w:t xml:space="preserve"> </w:t>
      </w:r>
      <w:r w:rsidRPr="00190CA8">
        <w:rPr>
          <w:rFonts w:cs="Times New Roman"/>
          <w:sz w:val="20"/>
          <w:lang w:val="en-US"/>
        </w:rPr>
        <w:t>with full reparation for the killing of her husband so that she is able to become financially independent and live in dignity.</w:t>
      </w:r>
    </w:p>
    <w:p w14:paraId="7B749178" w14:textId="77777777" w:rsidR="00190CA8" w:rsidRDefault="00190CA8" w:rsidP="00190CA8">
      <w:pPr>
        <w:jc w:val="both"/>
        <w:rPr>
          <w:rFonts w:cs="Times New Roman"/>
          <w:sz w:val="20"/>
          <w:lang w:val="en-US"/>
        </w:rPr>
      </w:pPr>
    </w:p>
    <w:p w14:paraId="5A84E91A" w14:textId="4A856B5C" w:rsidR="00190CA8" w:rsidRPr="00190CA8" w:rsidRDefault="00190CA8" w:rsidP="00190CA8">
      <w:pPr>
        <w:jc w:val="both"/>
        <w:rPr>
          <w:rFonts w:cs="Times New Roman"/>
          <w:sz w:val="20"/>
        </w:rPr>
      </w:pPr>
      <w:r w:rsidRPr="00190CA8">
        <w:rPr>
          <w:rFonts w:cs="Times New Roman"/>
          <w:sz w:val="20"/>
          <w:lang w:val="en-US"/>
        </w:rPr>
        <w:t>Yours sincerely,</w:t>
      </w:r>
    </w:p>
    <w:p w14:paraId="2A26DB9D" w14:textId="1F94CA16" w:rsidR="00480B1B" w:rsidRDefault="00480B1B" w:rsidP="00190CA8">
      <w:pPr>
        <w:jc w:val="both"/>
      </w:pPr>
    </w:p>
    <w:sectPr w:rsidR="00480B1B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190CA8"/>
    <w:rsid w:val="002C724A"/>
    <w:rsid w:val="00310491"/>
    <w:rsid w:val="00372028"/>
    <w:rsid w:val="00391F56"/>
    <w:rsid w:val="00480B1B"/>
    <w:rsid w:val="007A28C4"/>
    <w:rsid w:val="007C4368"/>
    <w:rsid w:val="00D85718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4</cp:revision>
  <cp:lastPrinted>1899-12-31T23:00:00Z</cp:lastPrinted>
  <dcterms:created xsi:type="dcterms:W3CDTF">2021-04-28T13:27:00Z</dcterms:created>
  <dcterms:modified xsi:type="dcterms:W3CDTF">2021-04-28T13:28:00Z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