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A26EEC" w:rsidRDefault="00D85718">
      <w:pPr>
        <w:jc w:val="right"/>
        <w:rPr>
          <w:lang w:val="en-US"/>
        </w:rPr>
      </w:pPr>
      <w:proofErr w:type="spellStart"/>
      <w:r w:rsidRPr="00A26EEC">
        <w:rPr>
          <w:sz w:val="20"/>
          <w:lang w:val="en-US"/>
        </w:rPr>
        <w:t>Absender</w:t>
      </w:r>
      <w:proofErr w:type="spellEnd"/>
    </w:p>
    <w:p w14:paraId="34331343" w14:textId="77777777" w:rsidR="00480B1B" w:rsidRPr="00A26EEC" w:rsidRDefault="00480B1B">
      <w:pPr>
        <w:jc w:val="right"/>
        <w:rPr>
          <w:lang w:val="en-US"/>
        </w:rPr>
      </w:pPr>
    </w:p>
    <w:p w14:paraId="2676B8C0" w14:textId="77777777" w:rsidR="00480B1B" w:rsidRPr="00A26EEC" w:rsidRDefault="00D85718">
      <w:pPr>
        <w:ind w:left="5668"/>
        <w:rPr>
          <w:lang w:val="en-US"/>
        </w:rPr>
      </w:pPr>
      <w:r w:rsidRPr="00A26EEC">
        <w:rPr>
          <w:sz w:val="20"/>
          <w:lang w:val="en-US"/>
        </w:rPr>
        <w:t>____________________________________________________________________________________________________________________________________________</w:t>
      </w:r>
    </w:p>
    <w:p w14:paraId="339A5533" w14:textId="77777777" w:rsidR="00480B1B" w:rsidRPr="00A26EEC" w:rsidRDefault="00480B1B">
      <w:pPr>
        <w:ind w:left="5668"/>
        <w:rPr>
          <w:lang w:val="en-US"/>
        </w:rPr>
      </w:pPr>
    </w:p>
    <w:p w14:paraId="42C348E3" w14:textId="77777777" w:rsidR="00480B1B" w:rsidRPr="00A26EEC" w:rsidRDefault="00480B1B">
      <w:pPr>
        <w:rPr>
          <w:lang w:val="en-US"/>
        </w:rPr>
      </w:pPr>
    </w:p>
    <w:p w14:paraId="10D301B1" w14:textId="77777777" w:rsidR="00300021" w:rsidRDefault="00300021" w:rsidP="00300021">
      <w:pPr>
        <w:rPr>
          <w:rFonts w:eastAsia="SimSun"/>
          <w:sz w:val="20"/>
          <w:lang w:val="en-US" w:eastAsia="ar-SA"/>
        </w:rPr>
      </w:pPr>
      <w:r w:rsidRPr="00300021">
        <w:rPr>
          <w:rFonts w:eastAsia="SimSun"/>
          <w:sz w:val="20"/>
          <w:lang w:val="en-US" w:eastAsia="ar-SA"/>
        </w:rPr>
        <w:t>Secretary Lloyd Austin</w:t>
      </w:r>
      <w:r w:rsidRPr="00300021">
        <w:rPr>
          <w:rFonts w:eastAsia="SimSun"/>
          <w:sz w:val="20"/>
          <w:lang w:val="en-US" w:eastAsia="ar-SA"/>
        </w:rPr>
        <w:br/>
        <w:t>Secretary of Defense</w:t>
      </w:r>
      <w:r w:rsidRPr="00300021">
        <w:rPr>
          <w:rFonts w:eastAsia="SimSun"/>
          <w:sz w:val="20"/>
          <w:lang w:val="en-US" w:eastAsia="ar-SA"/>
        </w:rPr>
        <w:br/>
        <w:t>1000 Defense Pentagon</w:t>
      </w:r>
      <w:r w:rsidRPr="00300021">
        <w:rPr>
          <w:rFonts w:eastAsia="SimSun"/>
          <w:sz w:val="20"/>
          <w:lang w:val="en-US" w:eastAsia="ar-SA"/>
        </w:rPr>
        <w:br/>
        <w:t>Washington DC 20301-1000</w:t>
      </w:r>
      <w:r w:rsidRPr="00300021">
        <w:rPr>
          <w:rFonts w:eastAsia="SimSun"/>
          <w:sz w:val="20"/>
          <w:lang w:val="en-US" w:eastAsia="ar-SA"/>
        </w:rPr>
        <w:br/>
      </w:r>
    </w:p>
    <w:p w14:paraId="4874D70F" w14:textId="467EFD94" w:rsidR="00300021" w:rsidRPr="00300021" w:rsidRDefault="00300021" w:rsidP="00300021">
      <w:pPr>
        <w:rPr>
          <w:rFonts w:eastAsia="SimSun"/>
          <w:sz w:val="20"/>
          <w:lang w:val="en-US" w:eastAsia="ar-SA"/>
        </w:rPr>
      </w:pPr>
      <w:r w:rsidRPr="00300021">
        <w:rPr>
          <w:rFonts w:eastAsia="SimSun"/>
          <w:sz w:val="20"/>
          <w:lang w:val="en-US" w:eastAsia="ar-SA"/>
        </w:rPr>
        <w:t>USA</w:t>
      </w:r>
    </w:p>
    <w:p w14:paraId="534CC73A" w14:textId="68EBD10A" w:rsidR="00480B1B" w:rsidRPr="008F69E5" w:rsidRDefault="00152017" w:rsidP="008F69E5">
      <w:pPr>
        <w:rPr>
          <w:lang w:val="en-US"/>
        </w:rPr>
      </w:pPr>
      <w:r w:rsidRPr="008F69E5">
        <w:rPr>
          <w:sz w:val="20"/>
          <w:lang w:val="en-US"/>
        </w:rPr>
        <w:br/>
      </w:r>
      <w:r w:rsidR="00D85718" w:rsidRPr="008F69E5">
        <w:rPr>
          <w:sz w:val="20"/>
          <w:lang w:val="en-US"/>
        </w:rPr>
        <w:t xml:space="preserve"> </w:t>
      </w:r>
      <w:r w:rsidR="00D85718" w:rsidRPr="008F69E5">
        <w:rPr>
          <w:sz w:val="20"/>
          <w:lang w:val="en-US"/>
        </w:rPr>
        <w:br/>
      </w:r>
    </w:p>
    <w:p w14:paraId="4383D323" w14:textId="77777777" w:rsidR="00480B1B" w:rsidRPr="00693460" w:rsidRDefault="00D85718">
      <w:pPr>
        <w:jc w:val="right"/>
      </w:pPr>
      <w:r w:rsidRPr="00693460">
        <w:rPr>
          <w:sz w:val="20"/>
        </w:rPr>
        <w:t>Datum</w:t>
      </w:r>
    </w:p>
    <w:p w14:paraId="3347C21A" w14:textId="77777777" w:rsidR="00480B1B" w:rsidRPr="00693460" w:rsidRDefault="00480B1B">
      <w:pPr>
        <w:jc w:val="right"/>
      </w:pPr>
    </w:p>
    <w:p w14:paraId="45661CF7" w14:textId="48CB4AD5" w:rsidR="00481752" w:rsidRDefault="00FC0B78" w:rsidP="00481752">
      <w:pPr>
        <w:jc w:val="both"/>
        <w:rPr>
          <w:b/>
          <w:bCs/>
          <w:sz w:val="20"/>
        </w:rPr>
      </w:pPr>
      <w:proofErr w:type="spellStart"/>
      <w:r w:rsidRPr="00FC0B78">
        <w:rPr>
          <w:b/>
          <w:bCs/>
          <w:sz w:val="20"/>
        </w:rPr>
        <w:t>Toffiq</w:t>
      </w:r>
      <w:proofErr w:type="spellEnd"/>
      <w:r w:rsidRPr="00FC0B78">
        <w:rPr>
          <w:b/>
          <w:bCs/>
          <w:sz w:val="20"/>
        </w:rPr>
        <w:t xml:space="preserve"> al-</w:t>
      </w:r>
      <w:proofErr w:type="spellStart"/>
      <w:r w:rsidRPr="00FC0B78">
        <w:rPr>
          <w:b/>
          <w:bCs/>
          <w:sz w:val="20"/>
        </w:rPr>
        <w:t>Bihani</w:t>
      </w:r>
      <w:proofErr w:type="spellEnd"/>
    </w:p>
    <w:p w14:paraId="3A029A42" w14:textId="77777777" w:rsidR="00FC0B78" w:rsidRDefault="00FC0B78" w:rsidP="00481752">
      <w:pPr>
        <w:jc w:val="both"/>
        <w:rPr>
          <w:b/>
          <w:bCs/>
          <w:sz w:val="20"/>
        </w:rPr>
      </w:pPr>
    </w:p>
    <w:p w14:paraId="11E172AD" w14:textId="77777777" w:rsidR="00FC0B78" w:rsidRDefault="00FC0B78" w:rsidP="00481752">
      <w:pPr>
        <w:jc w:val="both"/>
        <w:rPr>
          <w:sz w:val="20"/>
        </w:rPr>
      </w:pPr>
    </w:p>
    <w:p w14:paraId="2A12B251" w14:textId="77777777" w:rsidR="00FC0B78" w:rsidRPr="00FC0B78" w:rsidRDefault="00FC0B78" w:rsidP="00FC0B78">
      <w:pPr>
        <w:jc w:val="both"/>
        <w:rPr>
          <w:sz w:val="20"/>
        </w:rPr>
      </w:pPr>
      <w:r w:rsidRPr="00FC0B78">
        <w:rPr>
          <w:sz w:val="20"/>
        </w:rPr>
        <w:t xml:space="preserve">Sehr geehrter Herr Verteidigungsminister, </w:t>
      </w:r>
    </w:p>
    <w:p w14:paraId="3F2A4B83" w14:textId="77777777" w:rsidR="00FC0B78" w:rsidRDefault="00FC0B78" w:rsidP="00FC0B78">
      <w:pPr>
        <w:jc w:val="both"/>
        <w:rPr>
          <w:sz w:val="20"/>
        </w:rPr>
      </w:pPr>
    </w:p>
    <w:p w14:paraId="2A4F9F8D" w14:textId="10F9186A" w:rsidR="00FC0B78" w:rsidRPr="00FC0B78" w:rsidRDefault="00FC0B78" w:rsidP="00FC0B78">
      <w:pPr>
        <w:jc w:val="both"/>
        <w:rPr>
          <w:i/>
          <w:sz w:val="20"/>
        </w:rPr>
      </w:pPr>
      <w:r w:rsidRPr="00FC0B78">
        <w:rPr>
          <w:sz w:val="20"/>
        </w:rPr>
        <w:t xml:space="preserve">mit großer Sorge verfolge ich das Schicksal von </w:t>
      </w:r>
      <w:proofErr w:type="spellStart"/>
      <w:r w:rsidRPr="00FC0B78">
        <w:rPr>
          <w:i/>
          <w:sz w:val="20"/>
        </w:rPr>
        <w:t>Toffiq</w:t>
      </w:r>
      <w:proofErr w:type="spellEnd"/>
      <w:r w:rsidRPr="00FC0B78">
        <w:rPr>
          <w:i/>
          <w:sz w:val="20"/>
        </w:rPr>
        <w:t xml:space="preserve"> al-</w:t>
      </w:r>
      <w:proofErr w:type="spellStart"/>
      <w:r w:rsidRPr="00FC0B78">
        <w:rPr>
          <w:i/>
          <w:sz w:val="20"/>
        </w:rPr>
        <w:t>Bihani</w:t>
      </w:r>
      <w:proofErr w:type="spellEnd"/>
      <w:r w:rsidRPr="00FC0B78">
        <w:rPr>
          <w:i/>
          <w:sz w:val="20"/>
        </w:rPr>
        <w:t>.</w:t>
      </w:r>
    </w:p>
    <w:p w14:paraId="0D8F2D58" w14:textId="77777777" w:rsidR="00FC0B78" w:rsidRPr="00003D06" w:rsidRDefault="00FC0B78" w:rsidP="00FC0B78">
      <w:pPr>
        <w:jc w:val="both"/>
        <w:rPr>
          <w:i/>
          <w:sz w:val="20"/>
        </w:rPr>
      </w:pPr>
    </w:p>
    <w:p w14:paraId="4BA89AB2" w14:textId="549FB27C" w:rsidR="00FC0B78" w:rsidRPr="00FC0B78" w:rsidRDefault="00FC0B78" w:rsidP="00FC0B78">
      <w:pPr>
        <w:jc w:val="both"/>
        <w:rPr>
          <w:sz w:val="20"/>
        </w:rPr>
      </w:pPr>
      <w:r w:rsidRPr="00FC0B78">
        <w:rPr>
          <w:sz w:val="20"/>
        </w:rPr>
        <w:t>Er ist nun mittlerweile seit fast 20 Jahren in Guantánamo Bay inhaftiert, obwohl gegen ihn keine offiziellen Anklagen vorliegen. Er wurde ursprünglich im Iran von den dortigen Behörden festgenommen und Anfang 2002 in Afghanistan dem US-Militär übergeben. Ab Oktober desselben Jahres befand er sich in Gewahrsam der CIA. Dort wurde er über mehrere Wochen ohne Kontakt zur Außenwelt gefoltert und misshandelt.</w:t>
      </w:r>
    </w:p>
    <w:p w14:paraId="2C90A0C2" w14:textId="77777777" w:rsidR="00FC0B78" w:rsidRDefault="00FC0B78" w:rsidP="00FC0B78">
      <w:pPr>
        <w:jc w:val="both"/>
        <w:rPr>
          <w:sz w:val="20"/>
        </w:rPr>
      </w:pPr>
    </w:p>
    <w:p w14:paraId="1E437A87" w14:textId="10E49764" w:rsidR="00FC0B78" w:rsidRPr="00FC0B78" w:rsidRDefault="00FC0B78" w:rsidP="00FC0B78">
      <w:pPr>
        <w:jc w:val="both"/>
        <w:rPr>
          <w:sz w:val="20"/>
        </w:rPr>
      </w:pPr>
      <w:r w:rsidRPr="00FC0B78">
        <w:rPr>
          <w:sz w:val="20"/>
        </w:rPr>
        <w:t xml:space="preserve">Seit 2003 wartet </w:t>
      </w:r>
      <w:proofErr w:type="spellStart"/>
      <w:r w:rsidRPr="00FC0B78">
        <w:rPr>
          <w:i/>
          <w:sz w:val="20"/>
        </w:rPr>
        <w:t>Toffiq</w:t>
      </w:r>
      <w:proofErr w:type="spellEnd"/>
      <w:r w:rsidRPr="00FC0B78">
        <w:rPr>
          <w:i/>
          <w:sz w:val="20"/>
        </w:rPr>
        <w:t xml:space="preserve"> al-</w:t>
      </w:r>
      <w:proofErr w:type="spellStart"/>
      <w:r w:rsidRPr="00FC0B78">
        <w:rPr>
          <w:i/>
          <w:sz w:val="20"/>
        </w:rPr>
        <w:t>Bihani</w:t>
      </w:r>
      <w:proofErr w:type="spellEnd"/>
      <w:r w:rsidRPr="00FC0B78">
        <w:rPr>
          <w:sz w:val="20"/>
        </w:rPr>
        <w:t xml:space="preserve"> in Guantánamo auf ein faires Gerichtsverfahren. Doch die US-Behörden beabsichtigen anscheinend nicht, Anklage gegen ihn zu erheben. Vielmehr entschied eine von US-Präsident Barack Obama zur Schließung Guantánamos eingerichtete Arbeitsgruppe bereits 2010, dass </w:t>
      </w:r>
      <w:proofErr w:type="spellStart"/>
      <w:r w:rsidRPr="00FC0B78">
        <w:rPr>
          <w:i/>
          <w:sz w:val="20"/>
        </w:rPr>
        <w:t>Toffiq</w:t>
      </w:r>
      <w:proofErr w:type="spellEnd"/>
      <w:r w:rsidRPr="00FC0B78">
        <w:rPr>
          <w:i/>
          <w:sz w:val="20"/>
        </w:rPr>
        <w:t xml:space="preserve"> al-</w:t>
      </w:r>
      <w:proofErr w:type="spellStart"/>
      <w:r w:rsidRPr="00FC0B78">
        <w:rPr>
          <w:i/>
          <w:sz w:val="20"/>
        </w:rPr>
        <w:t>Bihani</w:t>
      </w:r>
      <w:proofErr w:type="spellEnd"/>
      <w:r w:rsidRPr="00FC0B78">
        <w:rPr>
          <w:sz w:val="20"/>
        </w:rPr>
        <w:t xml:space="preserve"> freigelassen werden könne. Seitdem wartet er darauf, in ein sicheres Drittland ausreisen zu dürfen.</w:t>
      </w:r>
    </w:p>
    <w:p w14:paraId="5614D094" w14:textId="77777777" w:rsidR="00FC0B78" w:rsidRDefault="00FC0B78" w:rsidP="00FC0B78">
      <w:pPr>
        <w:jc w:val="both"/>
        <w:rPr>
          <w:sz w:val="20"/>
        </w:rPr>
      </w:pPr>
    </w:p>
    <w:p w14:paraId="1DC05B0C" w14:textId="4C269287" w:rsidR="00FC0B78" w:rsidRPr="00FC0B78" w:rsidRDefault="00FC0B78" w:rsidP="00FC0B78">
      <w:pPr>
        <w:jc w:val="both"/>
        <w:rPr>
          <w:sz w:val="20"/>
        </w:rPr>
      </w:pPr>
      <w:r w:rsidRPr="00FC0B78">
        <w:rPr>
          <w:sz w:val="20"/>
        </w:rPr>
        <w:t xml:space="preserve">Bitte sorgen Sie umgehend dafür, dass </w:t>
      </w:r>
      <w:proofErr w:type="spellStart"/>
      <w:r w:rsidRPr="00FC0B78">
        <w:rPr>
          <w:i/>
          <w:sz w:val="20"/>
          <w:u w:val="single"/>
        </w:rPr>
        <w:t>Toffiq</w:t>
      </w:r>
      <w:proofErr w:type="spellEnd"/>
      <w:r w:rsidRPr="00FC0B78">
        <w:rPr>
          <w:i/>
          <w:sz w:val="20"/>
          <w:u w:val="single"/>
        </w:rPr>
        <w:t xml:space="preserve"> al-</w:t>
      </w:r>
      <w:proofErr w:type="spellStart"/>
      <w:r w:rsidRPr="00FC0B78">
        <w:rPr>
          <w:i/>
          <w:sz w:val="20"/>
          <w:u w:val="single"/>
        </w:rPr>
        <w:t>Bihani</w:t>
      </w:r>
      <w:proofErr w:type="spellEnd"/>
      <w:r w:rsidRPr="00FC0B78">
        <w:rPr>
          <w:sz w:val="20"/>
        </w:rPr>
        <w:t xml:space="preserve"> Guantánamo verlassen und in ein Aufnahmeland ausreisen kann, das seine Menschenrechte achtet. Bitten </w:t>
      </w:r>
      <w:r w:rsidR="003D6CAC">
        <w:rPr>
          <w:sz w:val="20"/>
        </w:rPr>
        <w:t>stellen Sie auch sicher</w:t>
      </w:r>
      <w:r w:rsidRPr="00FC0B78">
        <w:rPr>
          <w:sz w:val="20"/>
        </w:rPr>
        <w:t>, dass ihm Zugang zu angemessenen Rechtsmitteln und Rehabilitation gewährt wird und dass er eine Entschädigung für die Verletzungen seiner Menschenrechte während seiner Haft erhält.</w:t>
      </w:r>
    </w:p>
    <w:p w14:paraId="510501FE" w14:textId="77777777" w:rsidR="00FC0B78" w:rsidRDefault="00FC0B78" w:rsidP="00FC0B78">
      <w:pPr>
        <w:jc w:val="both"/>
        <w:rPr>
          <w:sz w:val="20"/>
        </w:rPr>
      </w:pPr>
    </w:p>
    <w:p w14:paraId="77719234" w14:textId="7792AD08" w:rsidR="00FC0B78" w:rsidRPr="00FC0B78" w:rsidRDefault="00FC0B78" w:rsidP="00FC0B78">
      <w:pPr>
        <w:jc w:val="both"/>
        <w:rPr>
          <w:sz w:val="20"/>
        </w:rPr>
      </w:pPr>
      <w:r w:rsidRPr="00FC0B78">
        <w:rPr>
          <w:sz w:val="20"/>
        </w:rPr>
        <w:t>Mit freundlichen Grüßen</w:t>
      </w:r>
    </w:p>
    <w:p w14:paraId="2A26DB9D" w14:textId="61D42F41" w:rsidR="00480B1B" w:rsidRPr="00693460" w:rsidRDefault="00480B1B" w:rsidP="008F69E5">
      <w:pPr>
        <w:jc w:val="both"/>
        <w:rPr>
          <w:sz w:val="20"/>
        </w:rPr>
      </w:pP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7"/>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03D06"/>
    <w:rsid w:val="00051343"/>
    <w:rsid w:val="000870E8"/>
    <w:rsid w:val="00150775"/>
    <w:rsid w:val="00152017"/>
    <w:rsid w:val="00173EED"/>
    <w:rsid w:val="00190CA8"/>
    <w:rsid w:val="001A0D17"/>
    <w:rsid w:val="001F26AE"/>
    <w:rsid w:val="00243283"/>
    <w:rsid w:val="0028697E"/>
    <w:rsid w:val="002C269A"/>
    <w:rsid w:val="002C724A"/>
    <w:rsid w:val="00300021"/>
    <w:rsid w:val="00310491"/>
    <w:rsid w:val="003144F5"/>
    <w:rsid w:val="00346D73"/>
    <w:rsid w:val="00367828"/>
    <w:rsid w:val="00367D4D"/>
    <w:rsid w:val="00372028"/>
    <w:rsid w:val="00391F56"/>
    <w:rsid w:val="003D6CAC"/>
    <w:rsid w:val="003F76DE"/>
    <w:rsid w:val="0042681F"/>
    <w:rsid w:val="004776EA"/>
    <w:rsid w:val="00480B1B"/>
    <w:rsid w:val="0048163A"/>
    <w:rsid w:val="00481752"/>
    <w:rsid w:val="00575FA6"/>
    <w:rsid w:val="0059183F"/>
    <w:rsid w:val="005970FF"/>
    <w:rsid w:val="0059747B"/>
    <w:rsid w:val="005A33F1"/>
    <w:rsid w:val="005B36BD"/>
    <w:rsid w:val="006241D9"/>
    <w:rsid w:val="00653A0E"/>
    <w:rsid w:val="00693460"/>
    <w:rsid w:val="006D59F5"/>
    <w:rsid w:val="006E0AE2"/>
    <w:rsid w:val="006E55C3"/>
    <w:rsid w:val="006E67D0"/>
    <w:rsid w:val="00723D79"/>
    <w:rsid w:val="00743141"/>
    <w:rsid w:val="007A28C4"/>
    <w:rsid w:val="007C4368"/>
    <w:rsid w:val="007E23BD"/>
    <w:rsid w:val="0081358C"/>
    <w:rsid w:val="00831940"/>
    <w:rsid w:val="0088455F"/>
    <w:rsid w:val="008F3750"/>
    <w:rsid w:val="008F69E5"/>
    <w:rsid w:val="0092614A"/>
    <w:rsid w:val="0098014E"/>
    <w:rsid w:val="009D6BFD"/>
    <w:rsid w:val="009E5550"/>
    <w:rsid w:val="00A26EEC"/>
    <w:rsid w:val="00A375C4"/>
    <w:rsid w:val="00AB6A6C"/>
    <w:rsid w:val="00AD2291"/>
    <w:rsid w:val="00AE2319"/>
    <w:rsid w:val="00AF02B9"/>
    <w:rsid w:val="00B11F4B"/>
    <w:rsid w:val="00B7167D"/>
    <w:rsid w:val="00BA10CB"/>
    <w:rsid w:val="00BD7B7A"/>
    <w:rsid w:val="00C059BE"/>
    <w:rsid w:val="00C14A96"/>
    <w:rsid w:val="00C873B6"/>
    <w:rsid w:val="00C94C4C"/>
    <w:rsid w:val="00CA53C4"/>
    <w:rsid w:val="00CD7CBA"/>
    <w:rsid w:val="00CF5754"/>
    <w:rsid w:val="00D12846"/>
    <w:rsid w:val="00D341AE"/>
    <w:rsid w:val="00D41487"/>
    <w:rsid w:val="00D50697"/>
    <w:rsid w:val="00D61B0C"/>
    <w:rsid w:val="00D85718"/>
    <w:rsid w:val="00E044E2"/>
    <w:rsid w:val="00E41CA5"/>
    <w:rsid w:val="00E55F33"/>
    <w:rsid w:val="00E66EAB"/>
    <w:rsid w:val="00E970BF"/>
    <w:rsid w:val="00EB75F9"/>
    <w:rsid w:val="00ED642F"/>
    <w:rsid w:val="00F64BC3"/>
    <w:rsid w:val="00F9594C"/>
    <w:rsid w:val="00FA1C1E"/>
    <w:rsid w:val="00FB4C39"/>
    <w:rsid w:val="00FC0B78"/>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340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37281694">
      <w:bodyDiv w:val="1"/>
      <w:marLeft w:val="0"/>
      <w:marRight w:val="0"/>
      <w:marTop w:val="0"/>
      <w:marBottom w:val="0"/>
      <w:divBdr>
        <w:top w:val="none" w:sz="0" w:space="0" w:color="auto"/>
        <w:left w:val="none" w:sz="0" w:space="0" w:color="auto"/>
        <w:bottom w:val="none" w:sz="0" w:space="0" w:color="auto"/>
        <w:right w:val="none" w:sz="0" w:space="0" w:color="auto"/>
      </w:divBdr>
    </w:div>
    <w:div w:id="654994322">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1037635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217249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6</cp:revision>
  <cp:lastPrinted>1899-12-31T23:00:00Z</cp:lastPrinted>
  <dcterms:created xsi:type="dcterms:W3CDTF">2022-01-31T18:44:00Z</dcterms:created>
  <dcterms:modified xsi:type="dcterms:W3CDTF">2022-01-31T18:48:00Z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