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2627" w14:textId="7B976C9D" w:rsidR="0091208C" w:rsidRPr="00C82A4A" w:rsidRDefault="00045E5F" w:rsidP="00334165">
      <w:pPr>
        <w:pStyle w:val="Anschri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7B2EB539">
                <wp:simplePos x="0" y="0"/>
                <wp:positionH relativeFrom="page">
                  <wp:posOffset>868045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0" b="0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39B6A" w14:textId="6843EB0B" w:rsidR="002D7C55" w:rsidRDefault="00BF2925" w:rsidP="00383122">
                            <w:pPr>
                              <w:pStyle w:val="Anschrift"/>
                            </w:pPr>
                            <w:r>
                              <w:br/>
                            </w:r>
                          </w:p>
                          <w:p w14:paraId="780DEF2C" w14:textId="77777777" w:rsidR="002D7C55" w:rsidRDefault="002D7C55" w:rsidP="00383122">
                            <w:pPr>
                              <w:pStyle w:val="Anschrift"/>
                            </w:pPr>
                          </w:p>
                          <w:p w14:paraId="22A8253C" w14:textId="776C5CA6" w:rsidR="00F2489D" w:rsidRPr="00F2489D" w:rsidRDefault="00001649" w:rsidP="00F2489D">
                            <w:pPr>
                              <w:pStyle w:val="Anschrif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7312E">
                              <w:rPr>
                                <w:sz w:val="22"/>
                                <w:szCs w:val="22"/>
                                <w:lang w:val="es-HN"/>
                              </w:rPr>
                              <w:t>Generalstaatsanwalt Oscar Fernando Chinchilla</w:t>
                            </w:r>
                            <w:r w:rsidRPr="0007312E">
                              <w:rPr>
                                <w:sz w:val="22"/>
                                <w:szCs w:val="22"/>
                                <w:lang w:val="es-HN"/>
                              </w:rPr>
                              <w:br/>
                              <w:t>Ministerio Público República de Honduras</w:t>
                            </w:r>
                            <w:r w:rsidRPr="0007312E">
                              <w:rPr>
                                <w:sz w:val="22"/>
                                <w:szCs w:val="22"/>
                                <w:lang w:val="es-HN"/>
                              </w:rPr>
                              <w:br/>
                              <w:t>Lomas de Guijarro, Edificio Lomas Plaza II</w:t>
                            </w:r>
                            <w:r w:rsidRPr="0007312E">
                              <w:rPr>
                                <w:sz w:val="22"/>
                                <w:szCs w:val="22"/>
                                <w:lang w:val="es-HN"/>
                              </w:rPr>
                              <w:br/>
                              <w:t>Ave. República Dominicana</w:t>
                            </w:r>
                            <w:r w:rsidRPr="0007312E">
                              <w:rPr>
                                <w:sz w:val="22"/>
                                <w:szCs w:val="22"/>
                                <w:lang w:val="es-HN"/>
                              </w:rPr>
                              <w:br/>
                              <w:t>Tegucigalpa</w:t>
                            </w:r>
                            <w:r w:rsidRPr="0007312E">
                              <w:rPr>
                                <w:sz w:val="22"/>
                                <w:szCs w:val="22"/>
                                <w:lang w:val="es-HN"/>
                              </w:rPr>
                              <w:br/>
                              <w:t>HONDURAS</w:t>
                            </w:r>
                          </w:p>
                          <w:p w14:paraId="499D57A1" w14:textId="27A943EB" w:rsidR="002D7C55" w:rsidRPr="00AF6A1A" w:rsidRDefault="002D7C55" w:rsidP="00383122">
                            <w:pPr>
                              <w:pStyle w:val="Anschrif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437A404" w14:textId="77777777" w:rsidR="002D7C55" w:rsidRPr="00BD0BCC" w:rsidRDefault="002D7C55" w:rsidP="0038312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559BEFD7" w14:textId="77777777" w:rsidR="002D7C55" w:rsidRPr="00BD0BCC" w:rsidRDefault="002D7C55" w:rsidP="0038312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5A4CE265" w14:textId="77777777" w:rsidR="002D7C55" w:rsidRPr="00BD0BCC" w:rsidRDefault="002D7C55" w:rsidP="0038312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52962DFB" w14:textId="77777777" w:rsidR="002D7C55" w:rsidRPr="00BD0BCC" w:rsidRDefault="002D7C55" w:rsidP="0038312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666EE899" w14:textId="77777777" w:rsidR="002D7C55" w:rsidRPr="00BD0BCC" w:rsidRDefault="002D7C55" w:rsidP="0038312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47DE1D6F" w14:textId="77777777" w:rsidR="002D7C55" w:rsidRDefault="002D7C55" w:rsidP="00383122">
                            <w:pPr>
                              <w:pStyle w:val="Anschrift"/>
                            </w:pPr>
                            <w:r>
                              <w:t>Bis hier Anschrift, aber ab Zeile 4 befüllen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8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hel2wEAAKEDAAAOAAAAZHJzL2Uyb0RvYy54bWysU1Fv0zAQfkfiP1h+p0kHq0rUdAKmIaTB&#13;&#10;kDZ+gOPYjUXsM2e3Sfn1nJ2mG/A27cW6nL/7/H13l83VaHt2UBgMuJovFyVnyklojdvV/MfDzZs1&#13;&#10;ZyEK14oenKr5UQV+tX39ajP4Sl1AB32rkBGJC9Xga97F6KuiCLJTVoQFeOXoUgNaEekTd0WLYiB2&#13;&#10;2xcXZbkqBsDWI0gVAmWvp0u+zfxaKxnvtA4qsr7mpC3mE/PZpLPYbkS1Q+E7I08yxDNUWGEcPXqm&#13;&#10;uhZRsD2a/6iskQgBdFxIsAVobaTKHsjNsvzHzX0nvMpeqDnBn9sUXo5Wfjt8R2bamr/jzAlLI3pQ&#13;&#10;Y2QfYWTLVWrP4ENFqHtPuDhSnsacrQZ/C/JnIEjxBDMVhIRuhq/QEqHYR8gVo0abmkS2GdHQPI7n&#13;&#10;GaRHJSXflisa6yVnku6Wq+X79foyyShENZd7DPGzAstSUHOkIWd6cbgNcYLOkPSagxvT95QXVe/+&#13;&#10;ShBnymT5SfGkPY7NSOjkqYH2SEYQpr2hPaegA/zN2UA7U/Pway9QcdZ/cTSUtGBzgHPQzIFwkkpr&#13;&#10;Hjmbwk9xWsS9R7PriHnqq4MP1DBtspVHFSedtAe5GaedTYv29DujHv+s7R8AAAD//wMAUEsDBBQA&#13;&#10;BgAIAAAAIQC2TQKg5gAAABABAAAPAAAAZHJzL2Rvd25yZXYueG1sTI/BTsMwEETvSPyDtUjcqJOU&#13;&#10;plEap0KtKg6IQwuVetzGJo6I7Sh2U/fvWU5wWWm0s7PzqnU0PZvU6DtnBaSzBJiyjZOdbQV8fuye&#13;&#10;CmA+oJXYO6sE3JSHdX1/V2Ep3dXu1XQILaMQ60sUoEMYSs59o5VBP3ODsrT7cqPBQHJsuRzxSuGm&#13;&#10;51mS5NxgZ+mDxkFttGq+Dxcj4LgZdm/xpPF9WsjXbbbc38YmCvH4ELcrGi8rYEHF8HcBvwzUH2oq&#13;&#10;dnYXKz3rSc/zJVkFZEVBZOTI0yIHdhaweJ6nwOuK/wepfwAAAP//AwBQSwECLQAUAAYACAAAACEA&#13;&#10;toM4kv4AAADhAQAAEwAAAAAAAAAAAAAAAAAAAAAAW0NvbnRlbnRfVHlwZXNdLnhtbFBLAQItABQA&#13;&#10;BgAIAAAAIQA4/SH/1gAAAJQBAAALAAAAAAAAAAAAAAAAAC8BAABfcmVscy8ucmVsc1BLAQItABQA&#13;&#10;BgAIAAAAIQCG7hel2wEAAKEDAAAOAAAAAAAAAAAAAAAAAC4CAABkcnMvZTJvRG9jLnhtbFBLAQIt&#13;&#10;ABQABgAIAAAAIQC2TQKg5gAAABABAAAPAAAAAAAAAAAAAAAAADUEAABkcnMvZG93bnJldi54bWxQ&#13;&#10;SwUGAAAAAAQABADzAAAASAUAAAAA&#13;&#10;" o:allowincell="f" o:allowoverlap="f" filled="f" stroked="f">
                <v:path arrowok="t"/>
                <v:textbox inset="0,0,0,0">
                  <w:txbxContent>
                    <w:p w14:paraId="33239B6A" w14:textId="6843EB0B" w:rsidR="002D7C55" w:rsidRDefault="00BF2925" w:rsidP="00383122">
                      <w:pPr>
                        <w:pStyle w:val="Anschrift"/>
                      </w:pPr>
                      <w:r>
                        <w:br/>
                      </w:r>
                    </w:p>
                    <w:p w14:paraId="780DEF2C" w14:textId="77777777" w:rsidR="002D7C55" w:rsidRDefault="002D7C55" w:rsidP="00383122">
                      <w:pPr>
                        <w:pStyle w:val="Anschrift"/>
                      </w:pPr>
                    </w:p>
                    <w:p w14:paraId="22A8253C" w14:textId="776C5CA6" w:rsidR="00F2489D" w:rsidRPr="00F2489D" w:rsidRDefault="00001649" w:rsidP="00F2489D">
                      <w:pPr>
                        <w:pStyle w:val="Anschrift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07312E">
                        <w:rPr>
                          <w:sz w:val="22"/>
                          <w:szCs w:val="22"/>
                          <w:lang w:val="es-HN"/>
                        </w:rPr>
                        <w:t>Generalstaatsanwalt Oscar Fernando Chinchilla</w:t>
                      </w:r>
                      <w:r w:rsidRPr="0007312E">
                        <w:rPr>
                          <w:sz w:val="22"/>
                          <w:szCs w:val="22"/>
                          <w:lang w:val="es-HN"/>
                        </w:rPr>
                        <w:br/>
                        <w:t>Ministerio Público República de Honduras</w:t>
                      </w:r>
                      <w:r w:rsidRPr="0007312E">
                        <w:rPr>
                          <w:sz w:val="22"/>
                          <w:szCs w:val="22"/>
                          <w:lang w:val="es-HN"/>
                        </w:rPr>
                        <w:br/>
                        <w:t>Lomas de Guijarro, Edificio Lomas Plaza II</w:t>
                      </w:r>
                      <w:r w:rsidRPr="0007312E">
                        <w:rPr>
                          <w:sz w:val="22"/>
                          <w:szCs w:val="22"/>
                          <w:lang w:val="es-HN"/>
                        </w:rPr>
                        <w:br/>
                        <w:t>Ave. República Dominicana</w:t>
                      </w:r>
                      <w:r w:rsidRPr="0007312E">
                        <w:rPr>
                          <w:sz w:val="22"/>
                          <w:szCs w:val="22"/>
                          <w:lang w:val="es-HN"/>
                        </w:rPr>
                        <w:br/>
                        <w:t>Tegucigalpa</w:t>
                      </w:r>
                      <w:r w:rsidRPr="0007312E">
                        <w:rPr>
                          <w:sz w:val="22"/>
                          <w:szCs w:val="22"/>
                          <w:lang w:val="es-HN"/>
                        </w:rPr>
                        <w:br/>
                        <w:t>HONDURAS</w:t>
                      </w:r>
                    </w:p>
                    <w:p w14:paraId="499D57A1" w14:textId="27A943EB" w:rsidR="002D7C55" w:rsidRPr="00AF6A1A" w:rsidRDefault="002D7C55" w:rsidP="00383122">
                      <w:pPr>
                        <w:pStyle w:val="Anschrift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3437A404" w14:textId="77777777" w:rsidR="002D7C55" w:rsidRPr="00BD0BCC" w:rsidRDefault="002D7C55" w:rsidP="00383122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559BEFD7" w14:textId="77777777" w:rsidR="002D7C55" w:rsidRPr="00BD0BCC" w:rsidRDefault="002D7C55" w:rsidP="00383122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5A4CE265" w14:textId="77777777" w:rsidR="002D7C55" w:rsidRPr="00BD0BCC" w:rsidRDefault="002D7C55" w:rsidP="00383122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52962DFB" w14:textId="77777777" w:rsidR="002D7C55" w:rsidRPr="00BD0BCC" w:rsidRDefault="002D7C55" w:rsidP="00383122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666EE899" w14:textId="77777777" w:rsidR="002D7C55" w:rsidRPr="00BD0BCC" w:rsidRDefault="002D7C55" w:rsidP="00383122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47DE1D6F" w14:textId="77777777" w:rsidR="002D7C55" w:rsidRDefault="002D7C55" w:rsidP="00383122">
                      <w:pPr>
                        <w:pStyle w:val="Anschrift"/>
                      </w:pPr>
                      <w:r>
                        <w:t>Bis hier Anschrift, aber ab Zeile 4 befüllen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03B86E7" w14:textId="3B8BED57" w:rsidR="00A04944" w:rsidRDefault="000D5023" w:rsidP="00681FEC">
      <w:pPr>
        <w:tabs>
          <w:tab w:val="left" w:pos="2977"/>
        </w:tabs>
        <w:jc w:val="right"/>
      </w:pPr>
      <w:r>
        <w:t>1. März 2022</w:t>
      </w:r>
    </w:p>
    <w:p w14:paraId="46B31280" w14:textId="77777777" w:rsidR="00A04944" w:rsidRDefault="00A04944">
      <w:pPr>
        <w:tabs>
          <w:tab w:val="left" w:pos="2977"/>
        </w:tabs>
      </w:pPr>
    </w:p>
    <w:p w14:paraId="5ED99662" w14:textId="0CCE64D1" w:rsidR="0034162B" w:rsidRPr="0034162B" w:rsidRDefault="00D17986" w:rsidP="0034162B">
      <w:pPr>
        <w:pStyle w:val="Betreffzeile"/>
      </w:pPr>
      <w:r w:rsidRPr="00D17986">
        <w:t>Sechs Umweltschützer aus Honduras</w:t>
      </w:r>
    </w:p>
    <w:p w14:paraId="31CA533E" w14:textId="77777777" w:rsidR="003A24A6" w:rsidRPr="003A24A6" w:rsidRDefault="003A24A6" w:rsidP="003A24A6">
      <w:pPr>
        <w:jc w:val="both"/>
        <w:rPr>
          <w:sz w:val="22"/>
          <w:szCs w:val="22"/>
        </w:rPr>
      </w:pPr>
      <w:r w:rsidRPr="003A24A6">
        <w:rPr>
          <w:sz w:val="22"/>
          <w:szCs w:val="22"/>
        </w:rPr>
        <w:t>Sehr geehrter Herr Generalstaatsanwalt,</w:t>
      </w:r>
    </w:p>
    <w:p w14:paraId="5203BB60" w14:textId="77777777" w:rsidR="003A24A6" w:rsidRDefault="003A24A6" w:rsidP="003A24A6">
      <w:pPr>
        <w:jc w:val="both"/>
        <w:rPr>
          <w:sz w:val="22"/>
          <w:szCs w:val="22"/>
        </w:rPr>
      </w:pPr>
    </w:p>
    <w:p w14:paraId="39E84658" w14:textId="5A05BBCC" w:rsidR="003A24A6" w:rsidRPr="003A24A6" w:rsidRDefault="003A24A6" w:rsidP="003A24A6">
      <w:pPr>
        <w:jc w:val="both"/>
        <w:rPr>
          <w:sz w:val="22"/>
          <w:szCs w:val="22"/>
        </w:rPr>
      </w:pPr>
      <w:proofErr w:type="spellStart"/>
      <w:r w:rsidRPr="003A24A6">
        <w:rPr>
          <w:i/>
          <w:sz w:val="22"/>
          <w:szCs w:val="22"/>
        </w:rPr>
        <w:t>Arnol</w:t>
      </w:r>
      <w:proofErr w:type="spellEnd"/>
      <w:r w:rsidRPr="003A24A6">
        <w:rPr>
          <w:i/>
          <w:sz w:val="22"/>
          <w:szCs w:val="22"/>
        </w:rPr>
        <w:t xml:space="preserve"> Javier </w:t>
      </w:r>
      <w:proofErr w:type="spellStart"/>
      <w:r w:rsidRPr="003A24A6">
        <w:rPr>
          <w:i/>
          <w:sz w:val="22"/>
          <w:szCs w:val="22"/>
        </w:rPr>
        <w:t>Alemán</w:t>
      </w:r>
      <w:proofErr w:type="spellEnd"/>
      <w:r w:rsidRPr="003A24A6">
        <w:rPr>
          <w:i/>
          <w:sz w:val="22"/>
          <w:szCs w:val="22"/>
        </w:rPr>
        <w:t xml:space="preserve"> </w:t>
      </w:r>
      <w:r w:rsidRPr="003A24A6">
        <w:rPr>
          <w:sz w:val="22"/>
          <w:szCs w:val="22"/>
        </w:rPr>
        <w:t>und</w:t>
      </w:r>
      <w:r w:rsidRPr="003A24A6">
        <w:rPr>
          <w:i/>
          <w:sz w:val="22"/>
          <w:szCs w:val="22"/>
        </w:rPr>
        <w:t xml:space="preserve"> Jeremías Martínez </w:t>
      </w:r>
      <w:proofErr w:type="spellStart"/>
      <w:r w:rsidRPr="003A24A6">
        <w:rPr>
          <w:i/>
          <w:sz w:val="22"/>
          <w:szCs w:val="22"/>
        </w:rPr>
        <w:t>Días</w:t>
      </w:r>
      <w:proofErr w:type="spellEnd"/>
      <w:r w:rsidRPr="003A24A6">
        <w:rPr>
          <w:sz w:val="22"/>
          <w:szCs w:val="22"/>
        </w:rPr>
        <w:t>, zwei der acht Umweltschützer, die willkürlich in Untersuchungshaft gehalten worden waren, wurden am 9. Februar freigesprochen und sofort freigelassen. Doch die anderen sechs Umweltschützer der "</w:t>
      </w:r>
      <w:proofErr w:type="spellStart"/>
      <w:r w:rsidRPr="003A24A6">
        <w:rPr>
          <w:sz w:val="22"/>
          <w:szCs w:val="22"/>
        </w:rPr>
        <w:t>Guapinol</w:t>
      </w:r>
      <w:proofErr w:type="spellEnd"/>
      <w:r w:rsidRPr="003A24A6">
        <w:rPr>
          <w:sz w:val="22"/>
          <w:szCs w:val="22"/>
        </w:rPr>
        <w:t xml:space="preserve"> </w:t>
      </w:r>
      <w:proofErr w:type="spellStart"/>
      <w:r w:rsidRPr="003A24A6">
        <w:rPr>
          <w:sz w:val="22"/>
          <w:szCs w:val="22"/>
        </w:rPr>
        <w:t>Eight</w:t>
      </w:r>
      <w:proofErr w:type="spellEnd"/>
      <w:r w:rsidRPr="003A24A6">
        <w:rPr>
          <w:sz w:val="22"/>
          <w:szCs w:val="22"/>
        </w:rPr>
        <w:t>" wurden wegen unrechtmäßigen Freiheitsentzugs (Kidnapping), Brandstiftung und schwerer Brandstiftung schuldig gesprochen. Eine Entscheidung über das Strafmaß des politisch motivierten Schuldspruchs ist bislang noch nicht bekannt.</w:t>
      </w:r>
    </w:p>
    <w:p w14:paraId="695343DB" w14:textId="77777777" w:rsidR="003A24A6" w:rsidRDefault="003A24A6" w:rsidP="003A24A6">
      <w:pPr>
        <w:jc w:val="both"/>
        <w:rPr>
          <w:sz w:val="22"/>
          <w:szCs w:val="22"/>
        </w:rPr>
      </w:pPr>
    </w:p>
    <w:p w14:paraId="1EDF6920" w14:textId="1E56C5C5" w:rsidR="003A24A6" w:rsidRPr="003A24A6" w:rsidRDefault="003A24A6" w:rsidP="003A24A6">
      <w:pPr>
        <w:jc w:val="both"/>
        <w:rPr>
          <w:sz w:val="22"/>
          <w:szCs w:val="22"/>
        </w:rPr>
      </w:pPr>
      <w:r w:rsidRPr="003A24A6">
        <w:rPr>
          <w:sz w:val="22"/>
          <w:szCs w:val="22"/>
        </w:rPr>
        <w:t xml:space="preserve">Die acht gewaltlosen politischen Gefangenen hatten sich seit 2015 für die geschützten Flüsse </w:t>
      </w:r>
      <w:proofErr w:type="spellStart"/>
      <w:r w:rsidRPr="003A24A6">
        <w:rPr>
          <w:sz w:val="22"/>
          <w:szCs w:val="22"/>
        </w:rPr>
        <w:t>Guapinol</w:t>
      </w:r>
      <w:proofErr w:type="spellEnd"/>
      <w:r w:rsidRPr="003A24A6">
        <w:rPr>
          <w:sz w:val="22"/>
          <w:szCs w:val="22"/>
        </w:rPr>
        <w:t xml:space="preserve"> und San Pedro de </w:t>
      </w:r>
      <w:proofErr w:type="spellStart"/>
      <w:r w:rsidRPr="003A24A6">
        <w:rPr>
          <w:sz w:val="22"/>
          <w:szCs w:val="22"/>
        </w:rPr>
        <w:t>Tocoa</w:t>
      </w:r>
      <w:proofErr w:type="spellEnd"/>
      <w:r w:rsidRPr="003A24A6">
        <w:rPr>
          <w:sz w:val="22"/>
          <w:szCs w:val="22"/>
        </w:rPr>
        <w:t xml:space="preserve"> im Norden von Honduras eingesetzt, die durch ein Bergbauprojekt der Firma </w:t>
      </w:r>
      <w:proofErr w:type="spellStart"/>
      <w:r w:rsidRPr="003A24A6">
        <w:rPr>
          <w:i/>
          <w:sz w:val="22"/>
          <w:szCs w:val="22"/>
        </w:rPr>
        <w:t>Inversiones</w:t>
      </w:r>
      <w:proofErr w:type="spellEnd"/>
      <w:r w:rsidRPr="003A24A6">
        <w:rPr>
          <w:i/>
          <w:sz w:val="22"/>
          <w:szCs w:val="22"/>
        </w:rPr>
        <w:t xml:space="preserve"> los </w:t>
      </w:r>
      <w:proofErr w:type="spellStart"/>
      <w:r w:rsidRPr="003A24A6">
        <w:rPr>
          <w:i/>
          <w:sz w:val="22"/>
          <w:szCs w:val="22"/>
        </w:rPr>
        <w:t>Pinares</w:t>
      </w:r>
      <w:proofErr w:type="spellEnd"/>
      <w:r w:rsidRPr="003A24A6">
        <w:rPr>
          <w:sz w:val="22"/>
          <w:szCs w:val="22"/>
        </w:rPr>
        <w:t xml:space="preserve"> gefährdet sind. Sie sind Mitglieder der Umweltorganisation </w:t>
      </w:r>
      <w:proofErr w:type="spellStart"/>
      <w:r w:rsidRPr="003A24A6">
        <w:rPr>
          <w:i/>
          <w:sz w:val="22"/>
          <w:szCs w:val="22"/>
        </w:rPr>
        <w:t>Comité</w:t>
      </w:r>
      <w:proofErr w:type="spellEnd"/>
      <w:r w:rsidRPr="003A24A6">
        <w:rPr>
          <w:i/>
          <w:sz w:val="22"/>
          <w:szCs w:val="22"/>
        </w:rPr>
        <w:t xml:space="preserve"> </w:t>
      </w:r>
      <w:proofErr w:type="spellStart"/>
      <w:r w:rsidRPr="003A24A6">
        <w:rPr>
          <w:i/>
          <w:sz w:val="22"/>
          <w:szCs w:val="22"/>
        </w:rPr>
        <w:t>Municipal</w:t>
      </w:r>
      <w:proofErr w:type="spellEnd"/>
      <w:r w:rsidRPr="003A24A6">
        <w:rPr>
          <w:i/>
          <w:sz w:val="22"/>
          <w:szCs w:val="22"/>
        </w:rPr>
        <w:t xml:space="preserve"> </w:t>
      </w:r>
      <w:proofErr w:type="spellStart"/>
      <w:r w:rsidRPr="003A24A6">
        <w:rPr>
          <w:i/>
          <w:sz w:val="22"/>
          <w:szCs w:val="22"/>
        </w:rPr>
        <w:t>para</w:t>
      </w:r>
      <w:proofErr w:type="spellEnd"/>
      <w:r w:rsidRPr="003A24A6">
        <w:rPr>
          <w:i/>
          <w:sz w:val="22"/>
          <w:szCs w:val="22"/>
        </w:rPr>
        <w:t xml:space="preserve"> la </w:t>
      </w:r>
      <w:proofErr w:type="spellStart"/>
      <w:r w:rsidRPr="003A24A6">
        <w:rPr>
          <w:i/>
          <w:sz w:val="22"/>
          <w:szCs w:val="22"/>
        </w:rPr>
        <w:t>Defensa</w:t>
      </w:r>
      <w:proofErr w:type="spellEnd"/>
      <w:r w:rsidRPr="003A24A6">
        <w:rPr>
          <w:i/>
          <w:sz w:val="22"/>
          <w:szCs w:val="22"/>
        </w:rPr>
        <w:t xml:space="preserve"> de </w:t>
      </w:r>
      <w:proofErr w:type="spellStart"/>
      <w:r w:rsidRPr="003A24A6">
        <w:rPr>
          <w:i/>
          <w:sz w:val="22"/>
          <w:szCs w:val="22"/>
        </w:rPr>
        <w:t>Bienes</w:t>
      </w:r>
      <w:proofErr w:type="spellEnd"/>
      <w:r w:rsidRPr="003A24A6">
        <w:rPr>
          <w:i/>
          <w:sz w:val="22"/>
          <w:szCs w:val="22"/>
        </w:rPr>
        <w:t xml:space="preserve"> </w:t>
      </w:r>
      <w:proofErr w:type="spellStart"/>
      <w:r w:rsidRPr="003A24A6">
        <w:rPr>
          <w:i/>
          <w:sz w:val="22"/>
          <w:szCs w:val="22"/>
        </w:rPr>
        <w:t>Comunes</w:t>
      </w:r>
      <w:proofErr w:type="spellEnd"/>
      <w:r w:rsidRPr="003A24A6">
        <w:rPr>
          <w:i/>
          <w:sz w:val="22"/>
          <w:szCs w:val="22"/>
        </w:rPr>
        <w:t xml:space="preserve"> y </w:t>
      </w:r>
      <w:proofErr w:type="spellStart"/>
      <w:r w:rsidRPr="003A24A6">
        <w:rPr>
          <w:i/>
          <w:sz w:val="22"/>
          <w:szCs w:val="22"/>
        </w:rPr>
        <w:t>Públicos</w:t>
      </w:r>
      <w:proofErr w:type="spellEnd"/>
      <w:r w:rsidRPr="003A24A6">
        <w:rPr>
          <w:sz w:val="22"/>
          <w:szCs w:val="22"/>
        </w:rPr>
        <w:t>. Die sechs verurteilten Umweltschützer sind bereits zweieinhalb Jahre in Haft.</w:t>
      </w:r>
    </w:p>
    <w:p w14:paraId="33E8DF22" w14:textId="77777777" w:rsidR="003A24A6" w:rsidRDefault="003A24A6" w:rsidP="003A24A6">
      <w:pPr>
        <w:jc w:val="both"/>
        <w:rPr>
          <w:sz w:val="22"/>
          <w:szCs w:val="22"/>
        </w:rPr>
      </w:pPr>
    </w:p>
    <w:p w14:paraId="7BD0AB37" w14:textId="52AF5D16" w:rsidR="003A24A6" w:rsidRPr="003A24A6" w:rsidRDefault="003A24A6" w:rsidP="003A24A6">
      <w:pPr>
        <w:jc w:val="both"/>
        <w:rPr>
          <w:sz w:val="22"/>
          <w:szCs w:val="22"/>
        </w:rPr>
      </w:pPr>
      <w:r w:rsidRPr="003A24A6">
        <w:rPr>
          <w:sz w:val="22"/>
          <w:szCs w:val="22"/>
        </w:rPr>
        <w:t xml:space="preserve">Bitte sorgen Sie dafür, dass die strafrechtliche Verfolgung von </w:t>
      </w:r>
      <w:r w:rsidRPr="003A24A6">
        <w:rPr>
          <w:i/>
          <w:sz w:val="22"/>
          <w:szCs w:val="22"/>
        </w:rPr>
        <w:t xml:space="preserve">José Daniel Márquez, Kelvin Alejandro Romero, José Abelino </w:t>
      </w:r>
      <w:proofErr w:type="spellStart"/>
      <w:r w:rsidRPr="003A24A6">
        <w:rPr>
          <w:i/>
          <w:sz w:val="22"/>
          <w:szCs w:val="22"/>
        </w:rPr>
        <w:t>Cedillo</w:t>
      </w:r>
      <w:proofErr w:type="spellEnd"/>
      <w:r w:rsidRPr="003A24A6">
        <w:rPr>
          <w:i/>
          <w:sz w:val="22"/>
          <w:szCs w:val="22"/>
        </w:rPr>
        <w:t xml:space="preserve">, Porfirio </w:t>
      </w:r>
      <w:proofErr w:type="spellStart"/>
      <w:r w:rsidRPr="003A24A6">
        <w:rPr>
          <w:i/>
          <w:sz w:val="22"/>
          <w:szCs w:val="22"/>
        </w:rPr>
        <w:t>Sorto</w:t>
      </w:r>
      <w:proofErr w:type="spellEnd"/>
      <w:r w:rsidRPr="003A24A6">
        <w:rPr>
          <w:i/>
          <w:sz w:val="22"/>
          <w:szCs w:val="22"/>
        </w:rPr>
        <w:t xml:space="preserve"> </w:t>
      </w:r>
      <w:proofErr w:type="spellStart"/>
      <w:r w:rsidRPr="003A24A6">
        <w:rPr>
          <w:i/>
          <w:sz w:val="22"/>
          <w:szCs w:val="22"/>
        </w:rPr>
        <w:t>Cedillo</w:t>
      </w:r>
      <w:proofErr w:type="spellEnd"/>
      <w:r w:rsidRPr="003A24A6">
        <w:rPr>
          <w:i/>
          <w:sz w:val="22"/>
          <w:szCs w:val="22"/>
        </w:rPr>
        <w:t xml:space="preserve">, Ewer Alexander </w:t>
      </w:r>
      <w:proofErr w:type="spellStart"/>
      <w:r w:rsidRPr="003A24A6">
        <w:rPr>
          <w:i/>
          <w:sz w:val="22"/>
          <w:szCs w:val="22"/>
        </w:rPr>
        <w:t>Cedillo</w:t>
      </w:r>
      <w:proofErr w:type="spellEnd"/>
      <w:r w:rsidRPr="003A24A6">
        <w:rPr>
          <w:i/>
          <w:sz w:val="22"/>
          <w:szCs w:val="22"/>
        </w:rPr>
        <w:t xml:space="preserve"> und </w:t>
      </w:r>
      <w:proofErr w:type="spellStart"/>
      <w:r w:rsidRPr="003A24A6">
        <w:rPr>
          <w:i/>
          <w:sz w:val="22"/>
          <w:szCs w:val="22"/>
        </w:rPr>
        <w:t>Orbin</w:t>
      </w:r>
      <w:proofErr w:type="spellEnd"/>
      <w:r w:rsidRPr="003A24A6">
        <w:rPr>
          <w:i/>
          <w:sz w:val="22"/>
          <w:szCs w:val="22"/>
        </w:rPr>
        <w:t xml:space="preserve"> </w:t>
      </w:r>
      <w:proofErr w:type="spellStart"/>
      <w:r w:rsidRPr="003A24A6">
        <w:rPr>
          <w:i/>
          <w:sz w:val="22"/>
          <w:szCs w:val="22"/>
        </w:rPr>
        <w:t>Nahún</w:t>
      </w:r>
      <w:proofErr w:type="spellEnd"/>
      <w:r w:rsidRPr="003A24A6">
        <w:rPr>
          <w:i/>
          <w:sz w:val="22"/>
          <w:szCs w:val="22"/>
        </w:rPr>
        <w:t xml:space="preserve"> Hernán</w:t>
      </w:r>
      <w:r w:rsidR="00914C96">
        <w:rPr>
          <w:i/>
          <w:sz w:val="22"/>
          <w:szCs w:val="22"/>
        </w:rPr>
        <w:softHyphen/>
      </w:r>
      <w:r w:rsidRPr="003A24A6">
        <w:rPr>
          <w:i/>
          <w:sz w:val="22"/>
          <w:szCs w:val="22"/>
        </w:rPr>
        <w:t>dez</w:t>
      </w:r>
      <w:r w:rsidRPr="003A24A6">
        <w:rPr>
          <w:sz w:val="22"/>
          <w:szCs w:val="22"/>
        </w:rPr>
        <w:t xml:space="preserve"> beendet wird, ihr Wohlergehen sichergestellt wird und die sechs Umweltsch</w:t>
      </w:r>
      <w:r w:rsidR="000129CC">
        <w:rPr>
          <w:sz w:val="22"/>
          <w:szCs w:val="22"/>
        </w:rPr>
        <w:t>ü</w:t>
      </w:r>
      <w:r w:rsidRPr="003A24A6">
        <w:rPr>
          <w:sz w:val="22"/>
          <w:szCs w:val="22"/>
        </w:rPr>
        <w:t>tzer umgehend und bedingungslos freigelassen werden.</w:t>
      </w:r>
    </w:p>
    <w:p w14:paraId="70394286" w14:textId="77777777" w:rsidR="003A24A6" w:rsidRDefault="003A24A6" w:rsidP="003A24A6">
      <w:pPr>
        <w:jc w:val="both"/>
        <w:rPr>
          <w:sz w:val="22"/>
          <w:szCs w:val="22"/>
        </w:rPr>
      </w:pPr>
    </w:p>
    <w:p w14:paraId="0F455ED6" w14:textId="01E60422" w:rsidR="003A24A6" w:rsidRPr="003A24A6" w:rsidRDefault="003A24A6" w:rsidP="003A24A6">
      <w:pPr>
        <w:jc w:val="both"/>
        <w:rPr>
          <w:sz w:val="22"/>
          <w:szCs w:val="22"/>
        </w:rPr>
      </w:pPr>
      <w:r w:rsidRPr="003A24A6">
        <w:rPr>
          <w:sz w:val="22"/>
          <w:szCs w:val="22"/>
        </w:rPr>
        <w:t>Mit freundlichen Grüßen</w:t>
      </w:r>
    </w:p>
    <w:p w14:paraId="69715CB2" w14:textId="6686AA73" w:rsidR="00C466D2" w:rsidRPr="00C466D2" w:rsidRDefault="00C466D2" w:rsidP="0004210C">
      <w:pPr>
        <w:jc w:val="both"/>
      </w:pPr>
    </w:p>
    <w:p w14:paraId="72955B72" w14:textId="77777777" w:rsidR="00062325" w:rsidRDefault="00062325" w:rsidP="00062325"/>
    <w:p w14:paraId="66E227FC" w14:textId="77777777" w:rsidR="00062325" w:rsidRDefault="00062325" w:rsidP="00062325"/>
    <w:p w14:paraId="0D24ED41" w14:textId="77777777" w:rsidR="0034162B" w:rsidRDefault="0034162B" w:rsidP="00062325"/>
    <w:p w14:paraId="5CAE9002" w14:textId="54AEE14A" w:rsidR="0091208C" w:rsidRDefault="00045E5F" w:rsidP="0034162B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28E35DA" wp14:editId="04B4CA7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59E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YKtQEAAFMDAAAOAAAAZHJzL2Uyb0RvYy54bWysk9uO2yAQhu8r7Tsg7jd2tsomteLsxR56&#13;&#10;k7aRtn2ACeAYFRgEJHbevgM5tLu9qypLiGGGj/l/8PJhtIYdVIgaXcunk5oz5QRK7XYt//H95XbB&#13;&#10;WUzgJBh0quVHFfnD6ubDcvCNusMejVSBEcTFZvAt71PyTVVF0SsLcYJeOUp2GCwkCsOukgEGoltT&#13;&#10;3dX1fTVgkD6gUDHS6tMpyVeF33VKpG9dF1VipuXUWypjKOM2j9VqCc0ugO+1OLcB/9CFBe3o0Cvq&#13;&#10;CRKwfdB/oawWASN2aSLQVth1WqiigdRM63dqXnvwqmghc6K/2hT/H1Z8PWwC07LlHzlzYOmK1top&#13;&#10;dp+dGXxsqODRbULWJkb36tcofkbKVW+SOYieSNvhC0qCwD5hMWTsgs2bSSobi+/Hq+9qTEzQ4nT+&#13;&#10;aV7POBOXVAXNZZ8PMX1WaFmetNxQc4ULh3VMuQ9oLiX5GIcv2phyq8axgdizxXxWdkQ0WuZsroth&#13;&#10;t300gR2AHsaizl9WTLQ3ZQH3ThZar0A+n+cJtDnNqd64sxlZ/8mzLcrjJmRc9oVuroDPryw/jT/j&#13;&#10;UvX7X1j9AgAA//8DAFBLAwQUAAYACAAAACEAtwt0neEAAAAOAQAADwAAAGRycy9kb3ducmV2Lnht&#13;&#10;bEyPT0vDQBDF74LfYRnBm920TWNMsymi6FWtCh632Wk2mJ0N2W2b9tM7QkEvA/PvvfcrV6PrxB6H&#13;&#10;0HpSMJ0kIJBqb1pqFHy8P93kIELUZHTnCRUcMcCqurwodWH8gd5wv46NYBEKhVZgY+wLKUNt0ekw&#13;&#10;8T0S77Z+cDpyOzTSDPrA4q6TsyTJpNMtsYPVPT5YrL/XO6fgM29SfD692GC3r36a3R7zL9MqdX01&#13;&#10;Pi653C9BRBzj3wf8MnB+qDjYxu/IBNEpmKfMExUs7hYpCD7IZnMQm/NAVqX8j1H9AAAA//8DAFBL&#13;&#10;AQItABQABgAIAAAAIQC2gziS/gAAAOEBAAATAAAAAAAAAAAAAAAAAAAAAABbQ29udGVudF9UeXBl&#13;&#10;c10ueG1sUEsBAi0AFAAGAAgAAAAhADj9If/WAAAAlAEAAAsAAAAAAAAAAAAAAAAALwEAAF9yZWxz&#13;&#10;Ly5yZWxzUEsBAi0AFAAGAAgAAAAhAFiK9gq1AQAAUwMAAA4AAAAAAAAAAAAAAAAALgIAAGRycy9l&#13;&#10;Mm9Eb2MueG1sUEsBAi0AFAAGAAgAAAAhALcLdJ3hAAAADg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6C7B150" wp14:editId="55EA167D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921F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ZxStQEAAFMDAAAOAAAAZHJzL2Uyb0RvYy54bWysk89uGyEQxu+V+g6Ie71rS66dldc5JE0v&#13;&#10;bmsp6QOMgfWiAoMAe9dv3wH/SdPeomolxDDDj/k+2NX9aA07qhA1upZPJzVnygmU2u1b/vPl6dOS&#13;&#10;s5jASTDoVMtPKvL79ccPq8E3aoY9GqkCI4iLzeBb3qfkm6qKolcW4gS9cpTsMFhIFIZ9JQMMRLem&#13;&#10;mtX152rAIH1AoWKk1cdzkq8Lv+uUSD+6LqrETMupt1TGUMZdHqv1Cpp9AN9rcWkD3tGFBe3o0Bvq&#13;&#10;ERKwQ9D/oKwWASN2aSLQVth1WqiigdRM67/UPPfgVdFC5kR/syn+P6z4ftwGpmXLZ5w5sHRFG+0U&#13;&#10;u8vODD42VPDgtiFrE6N79hsUvyLlqjfJHERPpN3wDSVB4JCwGDJ2webNJJWNxffTzXc1JiZocbq4&#13;&#10;W9RzzsQ1VUFz3edDTF8VWpYnLTfUXOHCcRNT7gOaa0k+xuGTNqbcqnFsIPZ8uZiXHRGNljmb62LY&#13;&#10;7x5MYEegh7Gs85cVE+1NWcCDk4XWK5BfLvME2pznVG/cxYys/+zZDuVpGzIu+0I3V8CXV5afxp9x&#13;&#10;qXr9F9a/AQAA//8DAFBLAwQUAAYACAAAACEAKCAoguEAAAAQAQAADwAAAGRycy9kb3ducmV2Lnht&#13;&#10;bEyPQU/DMAyF70j8h8hI3FjabepK13RCILjCBpN2zBqvqWicqsm2jl+POSC4WPKz/fy+cjW6Tpxw&#13;&#10;CK0nBekkAYFUe9NSo+Dj/fkuBxGiJqM7T6jgggFW1fVVqQvjz7TG0yY2gk0oFFqBjbEvpAy1RafD&#13;&#10;xPdIPDv4wenI7dBIM+gzm7tOTpMkk063xB+s7vHRYv25OToF27yZ48vXqw328ObTbHHJd6ZV6vZm&#13;&#10;fFpyeViCiDjGvwv4YeD8UHGwvT+SCaJTMJszT2Q9vU8WIHgjm85A7H8VWZXyP0j1DQAA//8DAFBL&#13;&#10;AQItABQABgAIAAAAIQC2gziS/gAAAOEBAAATAAAAAAAAAAAAAAAAAAAAAABbQ29udGVudF9UeXBl&#13;&#10;c10ueG1sUEsBAi0AFAAGAAgAAAAhADj9If/WAAAAlAEAAAsAAAAAAAAAAAAAAAAALwEAAF9yZWxz&#13;&#10;Ly5yZWxzUEsBAi0AFAAGAAgAAAAhAPvhnFK1AQAAUwMAAA4AAAAAAAAAAAAAAAAALgIAAGRycy9l&#13;&#10;Mm9Eb2MueG1sUEsBAi0AFAAGAAgAAAAhACggKILhAAAAEA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6D9DBE" wp14:editId="58493DD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4B1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PJtAEAAFMDAAAOAAAAZHJzL2Uyb0RvYy54bWysk89uGyEQxu+V8g6Ie7zrSK7dldc5JE0v&#13;&#10;bmIp7QOMgfWiAoMAe9dv3wH/SdPeqmglBMzwY75v2OX9aA07qBA1upZPJzVnygmU2u1a/vPH0+2C&#13;&#10;s5jASTDoVMuPKvL71c2n5eAbdYc9GqkCI4iLzeBb3qfkm6qKolcW4gS9chTsMFhItAy7SgYYiG5N&#13;&#10;dVfXn6sBg/QBhYqRdh9PQb4q/K5TIr10XVSJmZZTbamMoYzbPFarJTS7AL7X4lwG/EcVFrSjS6+o&#13;&#10;R0jA9kH/g7JaBIzYpYlAW2HXaaGKBlIzrf9S89qDV0ULmRP91ab4cVjxfNgEpiX1jjMHllq01k6x&#13;&#10;eXZm8LGhhAe3CVmbGN2rX6P4FSlWvQvmRfRE2g7fURIE9gmLIWMXbD5MUtlYfD9efVdjYoI2p/Mv&#13;&#10;83rGmbiEKmgu53yI6ZtCy/Kk5YaKK1w4rGPKdUBzScnXOHzSxpSuGscGYs8W81k5EdFomaM5L4bd&#13;&#10;9sEEdgB6GIs6f1kx0d6lBdw7WWi9Avn1PE+gzWlO+cadzcj6T55tUR43IeOyL9S5Aj6/svw0/lyX&#13;&#10;rLd/YfUbAAD//wMAUEsDBBQABgAIAAAAIQDlQH8U3wAAAA4BAAAPAAAAZHJzL2Rvd25yZXYueG1s&#13;&#10;TI9NS8NAEIbvgv9hGcGb3TQNMaTZFFH0qlaFHrfZaTY0Oxuy2zb11zuCUC/DfL7zPtVqcr044hg6&#13;&#10;TwrmswQEUuNNR62Cz4/nuwJEiJqM7j2hgjMGWNXXV5UujT/ROx7XsRUsQqHUCmyMQyllaCw6HWZ+&#13;&#10;QOLZzo9ORy7HVppRn1jc9TJNklw63RF/sHrAR4vNfn1wCr6KNsOX71cb7O7Nz/P7c7ExnVK3N9PT&#13;&#10;ksPDEkTEKV4u4JeB/UPNxrb+QCaIXsEiY56ooMhSTnghTxcgtn8NWVfyP0b9AwAA//8DAFBLAQIt&#13;&#10;ABQABgAIAAAAIQC2gziS/gAAAOEBAAATAAAAAAAAAAAAAAAAAAAAAABbQ29udGVudF9UeXBlc10u&#13;&#10;eG1sUEsBAi0AFAAGAAgAAAAhADj9If/WAAAAlAEAAAsAAAAAAAAAAAAAAAAALwEAAF9yZWxzLy5y&#13;&#10;ZWxzUEsBAi0AFAAGAAgAAAAhAI8KU8m0AQAAUwMAAA4AAAAAAAAAAAAAAAAALgIAAGRycy9lMm9E&#13;&#10;b2MueG1sUEsBAi0AFAAGAAgAAAAhAOVAfxTfAAAADgEAAA8AAAAAAAAAAAAAAAAADgQAAGRycy9k&#13;&#10;b3ducmV2LnhtbFBLBQYAAAAABAAEAPMAAAAa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sectPr w:rsidR="0091208C" w:rsidSect="004235E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459" w:bottom="1701" w:left="1367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BE59A" w14:textId="77777777" w:rsidR="00625B66" w:rsidRDefault="00625B66">
      <w:r>
        <w:separator/>
      </w:r>
    </w:p>
  </w:endnote>
  <w:endnote w:type="continuationSeparator" w:id="0">
    <w:p w14:paraId="4896343D" w14:textId="77777777" w:rsidR="00625B66" w:rsidRDefault="0062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ADB1" w14:textId="25B882B2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3A0AC1">
        <w:rPr>
          <w:noProof/>
        </w:rPr>
        <w:instrText>2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3A0AC1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5397" w14:textId="187FCD66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914C96">
        <w:rPr>
          <w:noProof/>
        </w:rPr>
        <w:instrText>1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914C96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A8238" w14:textId="77777777" w:rsidR="00625B66" w:rsidRDefault="00625B66">
      <w:r>
        <w:separator/>
      </w:r>
    </w:p>
  </w:footnote>
  <w:footnote w:type="continuationSeparator" w:id="0">
    <w:p w14:paraId="1164A35D" w14:textId="77777777" w:rsidR="00625B66" w:rsidRDefault="00625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66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129CC"/>
    <w:rsid w:val="000413CB"/>
    <w:rsid w:val="0004210C"/>
    <w:rsid w:val="00045E5F"/>
    <w:rsid w:val="0005485E"/>
    <w:rsid w:val="00062325"/>
    <w:rsid w:val="000D5023"/>
    <w:rsid w:val="0011491A"/>
    <w:rsid w:val="0014718D"/>
    <w:rsid w:val="00160F9E"/>
    <w:rsid w:val="00184C4C"/>
    <w:rsid w:val="00192311"/>
    <w:rsid w:val="001B78DE"/>
    <w:rsid w:val="001C2CCB"/>
    <w:rsid w:val="001C3E3C"/>
    <w:rsid w:val="001D083C"/>
    <w:rsid w:val="001E1A85"/>
    <w:rsid w:val="001F6835"/>
    <w:rsid w:val="00252C3C"/>
    <w:rsid w:val="00264C55"/>
    <w:rsid w:val="002655E2"/>
    <w:rsid w:val="002A3A9F"/>
    <w:rsid w:val="002C1400"/>
    <w:rsid w:val="002C297F"/>
    <w:rsid w:val="002D7C55"/>
    <w:rsid w:val="002F3981"/>
    <w:rsid w:val="00334165"/>
    <w:rsid w:val="0034162B"/>
    <w:rsid w:val="0036304E"/>
    <w:rsid w:val="00383122"/>
    <w:rsid w:val="003A0AC1"/>
    <w:rsid w:val="003A24A6"/>
    <w:rsid w:val="00407DC7"/>
    <w:rsid w:val="00412FA2"/>
    <w:rsid w:val="004235EE"/>
    <w:rsid w:val="0045112B"/>
    <w:rsid w:val="00460C3D"/>
    <w:rsid w:val="0047692E"/>
    <w:rsid w:val="004E2D77"/>
    <w:rsid w:val="00534B13"/>
    <w:rsid w:val="0058252F"/>
    <w:rsid w:val="005E79B1"/>
    <w:rsid w:val="006214CA"/>
    <w:rsid w:val="00625B66"/>
    <w:rsid w:val="006336AC"/>
    <w:rsid w:val="00652C6B"/>
    <w:rsid w:val="006716AD"/>
    <w:rsid w:val="00681FEC"/>
    <w:rsid w:val="006F209D"/>
    <w:rsid w:val="00705B1B"/>
    <w:rsid w:val="00741BEC"/>
    <w:rsid w:val="0074460E"/>
    <w:rsid w:val="00792991"/>
    <w:rsid w:val="0082668B"/>
    <w:rsid w:val="0082778F"/>
    <w:rsid w:val="00832582"/>
    <w:rsid w:val="008770A0"/>
    <w:rsid w:val="00883A33"/>
    <w:rsid w:val="008A31E5"/>
    <w:rsid w:val="008F0B7B"/>
    <w:rsid w:val="0091208C"/>
    <w:rsid w:val="00914C96"/>
    <w:rsid w:val="0096462A"/>
    <w:rsid w:val="00995B8D"/>
    <w:rsid w:val="009C6DF6"/>
    <w:rsid w:val="009F12FC"/>
    <w:rsid w:val="00A04944"/>
    <w:rsid w:val="00A174C9"/>
    <w:rsid w:val="00A25742"/>
    <w:rsid w:val="00A27DE9"/>
    <w:rsid w:val="00A752B3"/>
    <w:rsid w:val="00AE1046"/>
    <w:rsid w:val="00AF69EC"/>
    <w:rsid w:val="00AF6A1A"/>
    <w:rsid w:val="00BD0BCC"/>
    <w:rsid w:val="00BF2925"/>
    <w:rsid w:val="00C355E3"/>
    <w:rsid w:val="00C466D2"/>
    <w:rsid w:val="00C60156"/>
    <w:rsid w:val="00C82A4A"/>
    <w:rsid w:val="00CB1677"/>
    <w:rsid w:val="00D0270E"/>
    <w:rsid w:val="00D17986"/>
    <w:rsid w:val="00D32941"/>
    <w:rsid w:val="00D620C1"/>
    <w:rsid w:val="00D93649"/>
    <w:rsid w:val="00D96F13"/>
    <w:rsid w:val="00DA153F"/>
    <w:rsid w:val="00DB69D8"/>
    <w:rsid w:val="00DE1A3F"/>
    <w:rsid w:val="00E24FA5"/>
    <w:rsid w:val="00E52186"/>
    <w:rsid w:val="00E66EFA"/>
    <w:rsid w:val="00ED0AC6"/>
    <w:rsid w:val="00EE23B9"/>
    <w:rsid w:val="00EE7C32"/>
    <w:rsid w:val="00F2489D"/>
    <w:rsid w:val="00F42946"/>
    <w:rsid w:val="00F64CFC"/>
    <w:rsid w:val="00FA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34162B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1367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Microsoft Office User</cp:lastModifiedBy>
  <cp:revision>11</cp:revision>
  <cp:lastPrinted>2007-07-11T09:20:00Z</cp:lastPrinted>
  <dcterms:created xsi:type="dcterms:W3CDTF">2022-03-01T22:14:00Z</dcterms:created>
  <dcterms:modified xsi:type="dcterms:W3CDTF">2022-03-01T22:18:00Z</dcterms:modified>
</cp:coreProperties>
</file>