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265F77" w:rsidRDefault="00045E5F" w:rsidP="004C3A08">
      <w:pPr>
        <w:pStyle w:val="Anschrift"/>
      </w:pPr>
      <w:r w:rsidRPr="00265F77">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397F" w14:textId="77777777" w:rsidR="00307A3F" w:rsidRDefault="00307A3F" w:rsidP="00307A3F">
                            <w:pPr>
                              <w:pStyle w:val="Anschrift"/>
                              <w:rPr>
                                <w:lang w:val="en-US"/>
                              </w:rPr>
                            </w:pPr>
                          </w:p>
                          <w:p w14:paraId="14946279" w14:textId="77777777" w:rsidR="001844EC" w:rsidRPr="001844EC" w:rsidRDefault="001844EC" w:rsidP="001844EC">
                            <w:pPr>
                              <w:pStyle w:val="Anschrift"/>
                              <w:rPr>
                                <w:lang w:val="en-US"/>
                              </w:rPr>
                            </w:pPr>
                            <w:r w:rsidRPr="001844EC">
                              <w:rPr>
                                <w:lang w:val="en-US"/>
                              </w:rPr>
                              <w:t xml:space="preserve">Miguel Díaz </w:t>
                            </w:r>
                            <w:proofErr w:type="spellStart"/>
                            <w:r w:rsidRPr="001844EC">
                              <w:rPr>
                                <w:lang w:val="en-US"/>
                              </w:rPr>
                              <w:t>Canel</w:t>
                            </w:r>
                            <w:proofErr w:type="spellEnd"/>
                          </w:p>
                          <w:p w14:paraId="1B926F6F" w14:textId="77777777" w:rsidR="001844EC" w:rsidRPr="001844EC" w:rsidRDefault="001844EC" w:rsidP="001844EC">
                            <w:pPr>
                              <w:pStyle w:val="Anschrift"/>
                              <w:rPr>
                                <w:lang w:val="en-US"/>
                              </w:rPr>
                            </w:pPr>
                            <w:proofErr w:type="spellStart"/>
                            <w:r w:rsidRPr="001844EC">
                              <w:rPr>
                                <w:lang w:val="en-US"/>
                              </w:rPr>
                              <w:t>Presidente</w:t>
                            </w:r>
                            <w:proofErr w:type="spellEnd"/>
                            <w:r w:rsidRPr="001844EC">
                              <w:rPr>
                                <w:lang w:val="en-US"/>
                              </w:rPr>
                              <w:t xml:space="preserve"> de la República de Cuba</w:t>
                            </w:r>
                          </w:p>
                          <w:p w14:paraId="5BC9C6FF" w14:textId="77777777" w:rsidR="001844EC" w:rsidRPr="001844EC" w:rsidRDefault="001844EC" w:rsidP="001844EC">
                            <w:pPr>
                              <w:pStyle w:val="Anschrift"/>
                              <w:rPr>
                                <w:lang w:val="en-US"/>
                              </w:rPr>
                            </w:pPr>
                            <w:r w:rsidRPr="001844EC">
                              <w:rPr>
                                <w:lang w:val="en-US"/>
                              </w:rPr>
                              <w:t xml:space="preserve">Hidalgo </w:t>
                            </w:r>
                            <w:proofErr w:type="spellStart"/>
                            <w:r w:rsidRPr="001844EC">
                              <w:rPr>
                                <w:lang w:val="en-US"/>
                              </w:rPr>
                              <w:t>Esquina</w:t>
                            </w:r>
                            <w:proofErr w:type="spellEnd"/>
                            <w:r w:rsidRPr="001844EC">
                              <w:rPr>
                                <w:lang w:val="en-US"/>
                              </w:rPr>
                              <w:t xml:space="preserve"> 6, Plaza de la </w:t>
                            </w:r>
                            <w:proofErr w:type="spellStart"/>
                            <w:r w:rsidRPr="001844EC">
                              <w:rPr>
                                <w:lang w:val="en-US"/>
                              </w:rPr>
                              <w:t>Revolución</w:t>
                            </w:r>
                            <w:proofErr w:type="spellEnd"/>
                          </w:p>
                          <w:p w14:paraId="66E3FE06" w14:textId="77777777" w:rsidR="001844EC" w:rsidRPr="001844EC" w:rsidRDefault="001844EC" w:rsidP="001844EC">
                            <w:pPr>
                              <w:pStyle w:val="Anschrift"/>
                              <w:rPr>
                                <w:lang w:val="en-US"/>
                              </w:rPr>
                            </w:pPr>
                            <w:r w:rsidRPr="001844EC">
                              <w:rPr>
                                <w:lang w:val="en-US"/>
                              </w:rPr>
                              <w:t>La Habana, CP 10400</w:t>
                            </w:r>
                          </w:p>
                          <w:p w14:paraId="250E7C4B" w14:textId="77777777" w:rsidR="001844EC" w:rsidRDefault="001844EC" w:rsidP="001844EC">
                            <w:pPr>
                              <w:pStyle w:val="Anschrift"/>
                              <w:rPr>
                                <w:lang w:val="en-US"/>
                              </w:rPr>
                            </w:pPr>
                          </w:p>
                          <w:p w14:paraId="73E7CDF5" w14:textId="0FAE1955" w:rsidR="001844EC" w:rsidRPr="00696F79" w:rsidRDefault="001844EC" w:rsidP="001844EC">
                            <w:pPr>
                              <w:pStyle w:val="Anschrift"/>
                              <w:rPr>
                                <w:lang w:val="en-US"/>
                              </w:rPr>
                            </w:pPr>
                            <w:r w:rsidRPr="001844EC">
                              <w:rPr>
                                <w:lang w:val="en-US"/>
                              </w:rPr>
                              <w:t>KUBA</w:t>
                            </w:r>
                            <w:r w:rsidRPr="001844EC">
                              <w:rPr>
                                <w:lang w:val="en-US"/>
                              </w:rPr>
                              <w:t xml:space="preserve"> </w:t>
                            </w:r>
                          </w:p>
                          <w:p w14:paraId="47DE1D6F" w14:textId="0204CA8B" w:rsidR="002D7C55" w:rsidRPr="00696F79" w:rsidRDefault="002D7C55" w:rsidP="0089672D">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363397F" w14:textId="77777777" w:rsidR="00307A3F" w:rsidRDefault="00307A3F" w:rsidP="00307A3F">
                      <w:pPr>
                        <w:pStyle w:val="Anschrift"/>
                        <w:rPr>
                          <w:lang w:val="en-US"/>
                        </w:rPr>
                      </w:pPr>
                    </w:p>
                    <w:p w14:paraId="14946279" w14:textId="77777777" w:rsidR="001844EC" w:rsidRPr="001844EC" w:rsidRDefault="001844EC" w:rsidP="001844EC">
                      <w:pPr>
                        <w:pStyle w:val="Anschrift"/>
                        <w:rPr>
                          <w:lang w:val="en-US"/>
                        </w:rPr>
                      </w:pPr>
                      <w:r w:rsidRPr="001844EC">
                        <w:rPr>
                          <w:lang w:val="en-US"/>
                        </w:rPr>
                        <w:t xml:space="preserve">Miguel Díaz </w:t>
                      </w:r>
                      <w:proofErr w:type="spellStart"/>
                      <w:r w:rsidRPr="001844EC">
                        <w:rPr>
                          <w:lang w:val="en-US"/>
                        </w:rPr>
                        <w:t>Canel</w:t>
                      </w:r>
                      <w:proofErr w:type="spellEnd"/>
                    </w:p>
                    <w:p w14:paraId="1B926F6F" w14:textId="77777777" w:rsidR="001844EC" w:rsidRPr="001844EC" w:rsidRDefault="001844EC" w:rsidP="001844EC">
                      <w:pPr>
                        <w:pStyle w:val="Anschrift"/>
                        <w:rPr>
                          <w:lang w:val="en-US"/>
                        </w:rPr>
                      </w:pPr>
                      <w:proofErr w:type="spellStart"/>
                      <w:r w:rsidRPr="001844EC">
                        <w:rPr>
                          <w:lang w:val="en-US"/>
                        </w:rPr>
                        <w:t>Presidente</w:t>
                      </w:r>
                      <w:proofErr w:type="spellEnd"/>
                      <w:r w:rsidRPr="001844EC">
                        <w:rPr>
                          <w:lang w:val="en-US"/>
                        </w:rPr>
                        <w:t xml:space="preserve"> de la República de Cuba</w:t>
                      </w:r>
                    </w:p>
                    <w:p w14:paraId="5BC9C6FF" w14:textId="77777777" w:rsidR="001844EC" w:rsidRPr="001844EC" w:rsidRDefault="001844EC" w:rsidP="001844EC">
                      <w:pPr>
                        <w:pStyle w:val="Anschrift"/>
                        <w:rPr>
                          <w:lang w:val="en-US"/>
                        </w:rPr>
                      </w:pPr>
                      <w:r w:rsidRPr="001844EC">
                        <w:rPr>
                          <w:lang w:val="en-US"/>
                        </w:rPr>
                        <w:t xml:space="preserve">Hidalgo </w:t>
                      </w:r>
                      <w:proofErr w:type="spellStart"/>
                      <w:r w:rsidRPr="001844EC">
                        <w:rPr>
                          <w:lang w:val="en-US"/>
                        </w:rPr>
                        <w:t>Esquina</w:t>
                      </w:r>
                      <w:proofErr w:type="spellEnd"/>
                      <w:r w:rsidRPr="001844EC">
                        <w:rPr>
                          <w:lang w:val="en-US"/>
                        </w:rPr>
                        <w:t xml:space="preserve"> 6, Plaza de la </w:t>
                      </w:r>
                      <w:proofErr w:type="spellStart"/>
                      <w:r w:rsidRPr="001844EC">
                        <w:rPr>
                          <w:lang w:val="en-US"/>
                        </w:rPr>
                        <w:t>Revolución</w:t>
                      </w:r>
                      <w:proofErr w:type="spellEnd"/>
                    </w:p>
                    <w:p w14:paraId="66E3FE06" w14:textId="77777777" w:rsidR="001844EC" w:rsidRPr="001844EC" w:rsidRDefault="001844EC" w:rsidP="001844EC">
                      <w:pPr>
                        <w:pStyle w:val="Anschrift"/>
                        <w:rPr>
                          <w:lang w:val="en-US"/>
                        </w:rPr>
                      </w:pPr>
                      <w:r w:rsidRPr="001844EC">
                        <w:rPr>
                          <w:lang w:val="en-US"/>
                        </w:rPr>
                        <w:t>La Habana, CP 10400</w:t>
                      </w:r>
                    </w:p>
                    <w:p w14:paraId="250E7C4B" w14:textId="77777777" w:rsidR="001844EC" w:rsidRDefault="001844EC" w:rsidP="001844EC">
                      <w:pPr>
                        <w:pStyle w:val="Anschrift"/>
                        <w:rPr>
                          <w:lang w:val="en-US"/>
                        </w:rPr>
                      </w:pPr>
                    </w:p>
                    <w:p w14:paraId="73E7CDF5" w14:textId="0FAE1955" w:rsidR="001844EC" w:rsidRPr="00696F79" w:rsidRDefault="001844EC" w:rsidP="001844EC">
                      <w:pPr>
                        <w:pStyle w:val="Anschrift"/>
                        <w:rPr>
                          <w:lang w:val="en-US"/>
                        </w:rPr>
                      </w:pPr>
                      <w:r w:rsidRPr="001844EC">
                        <w:rPr>
                          <w:lang w:val="en-US"/>
                        </w:rPr>
                        <w:t>KUBA</w:t>
                      </w:r>
                      <w:r w:rsidRPr="001844EC">
                        <w:rPr>
                          <w:lang w:val="en-US"/>
                        </w:rPr>
                        <w:t xml:space="preserve"> </w:t>
                      </w:r>
                    </w:p>
                    <w:p w14:paraId="47DE1D6F" w14:textId="0204CA8B" w:rsidR="002D7C55" w:rsidRPr="00696F79" w:rsidRDefault="002D7C55" w:rsidP="0089672D">
                      <w:pPr>
                        <w:pStyle w:val="Anschrift"/>
                        <w:rPr>
                          <w:lang w:val="en-US"/>
                        </w:rPr>
                      </w:pPr>
                    </w:p>
                  </w:txbxContent>
                </v:textbox>
                <w10:wrap type="topAndBottom" anchorx="page" anchory="page"/>
                <w10:anchorlock/>
              </v:shape>
            </w:pict>
          </mc:Fallback>
        </mc:AlternateContent>
      </w:r>
    </w:p>
    <w:p w14:paraId="46B31280" w14:textId="28661C38" w:rsidR="00A04944" w:rsidRPr="00265F77" w:rsidRDefault="0007522F" w:rsidP="004C3A08">
      <w:pPr>
        <w:tabs>
          <w:tab w:val="left" w:pos="2977"/>
        </w:tabs>
        <w:jc w:val="right"/>
      </w:pPr>
      <w:r w:rsidRPr="00265F77">
        <w:t>Datum</w:t>
      </w:r>
    </w:p>
    <w:p w14:paraId="54983A92" w14:textId="77777777" w:rsidR="0007522F" w:rsidRPr="00265F77" w:rsidRDefault="0007522F" w:rsidP="004C3A08">
      <w:pPr>
        <w:pStyle w:val="Betreffzeile"/>
      </w:pPr>
    </w:p>
    <w:p w14:paraId="64515487" w14:textId="72DEBE5C" w:rsidR="00265F77" w:rsidRDefault="004C3A08" w:rsidP="004C3A08">
      <w:pPr>
        <w:rPr>
          <w:b/>
        </w:rPr>
      </w:pPr>
      <w:r w:rsidRPr="004C3A08">
        <w:rPr>
          <w:b/>
        </w:rPr>
        <w:t>José Daniel Ferrer García</w:t>
      </w:r>
    </w:p>
    <w:p w14:paraId="35D3E154" w14:textId="77777777" w:rsidR="002E10C9" w:rsidRDefault="002E10C9" w:rsidP="004C3A08">
      <w:pPr>
        <w:rPr>
          <w:sz w:val="22"/>
          <w:szCs w:val="22"/>
        </w:rPr>
      </w:pPr>
    </w:p>
    <w:p w14:paraId="37384CC6" w14:textId="77777777" w:rsidR="00265F77" w:rsidRDefault="00265F77" w:rsidP="004C3A08">
      <w:pPr>
        <w:rPr>
          <w:sz w:val="22"/>
          <w:szCs w:val="22"/>
        </w:rPr>
      </w:pPr>
    </w:p>
    <w:p w14:paraId="0AFCD194" w14:textId="77777777" w:rsidR="004C3A08" w:rsidRPr="004C3A08" w:rsidRDefault="004C3A08" w:rsidP="004C3A08">
      <w:pPr>
        <w:rPr>
          <w:sz w:val="22"/>
          <w:szCs w:val="22"/>
        </w:rPr>
      </w:pPr>
      <w:r w:rsidRPr="004C3A08">
        <w:rPr>
          <w:sz w:val="22"/>
          <w:szCs w:val="22"/>
        </w:rPr>
        <w:t>Sehr geehrter Herr Präsident,</w:t>
      </w:r>
    </w:p>
    <w:p w14:paraId="2000DC41" w14:textId="77777777" w:rsidR="004C3A08" w:rsidRPr="004C3A08" w:rsidRDefault="004C3A08" w:rsidP="004C3A08">
      <w:pPr>
        <w:rPr>
          <w:sz w:val="22"/>
          <w:szCs w:val="22"/>
        </w:rPr>
      </w:pPr>
    </w:p>
    <w:p w14:paraId="5C0E7A03" w14:textId="77777777" w:rsidR="004C3A08" w:rsidRPr="004C3A08" w:rsidRDefault="004C3A08" w:rsidP="004C3A08">
      <w:pPr>
        <w:rPr>
          <w:sz w:val="22"/>
          <w:szCs w:val="22"/>
        </w:rPr>
      </w:pPr>
      <w:r w:rsidRPr="004C3A08">
        <w:rPr>
          <w:i/>
          <w:sz w:val="22"/>
          <w:szCs w:val="22"/>
        </w:rPr>
        <w:t>José Daniel Ferrer García</w:t>
      </w:r>
      <w:r w:rsidRPr="004C3A08">
        <w:rPr>
          <w:sz w:val="22"/>
          <w:szCs w:val="22"/>
        </w:rPr>
        <w:t xml:space="preserve">, der Vorsitzende der informellen Oppositionsgruppe </w:t>
      </w:r>
      <w:r w:rsidRPr="00B82125">
        <w:rPr>
          <w:i/>
          <w:sz w:val="22"/>
          <w:szCs w:val="22"/>
        </w:rPr>
        <w:t xml:space="preserve">Unión </w:t>
      </w:r>
      <w:proofErr w:type="spellStart"/>
      <w:r w:rsidRPr="00B82125">
        <w:rPr>
          <w:i/>
          <w:sz w:val="22"/>
          <w:szCs w:val="22"/>
        </w:rPr>
        <w:t>Patriótica</w:t>
      </w:r>
      <w:proofErr w:type="spellEnd"/>
      <w:r w:rsidRPr="00B82125">
        <w:rPr>
          <w:i/>
          <w:sz w:val="22"/>
          <w:szCs w:val="22"/>
        </w:rPr>
        <w:t xml:space="preserve"> de Cuba</w:t>
      </w:r>
      <w:r w:rsidRPr="004C3A08">
        <w:rPr>
          <w:sz w:val="22"/>
          <w:szCs w:val="22"/>
        </w:rPr>
        <w:t>, wurde am 11. Juli 2021 in Verbindung mit einer Protestveranstaltung festgenommen und wegen „Störung der öffentlichen Ordnung“ angeklagt und inhaftiert. Seit dem 4. Juni 2022 wird ihm der Kontakt zur Außenwelt verweigert – bis auf einen kurzen Besuch seiner Familie am 12. Juli.</w:t>
      </w:r>
    </w:p>
    <w:p w14:paraId="326B9B1C" w14:textId="77777777" w:rsidR="004C3A08" w:rsidRPr="004C3A08" w:rsidRDefault="004C3A08" w:rsidP="004C3A08">
      <w:pPr>
        <w:rPr>
          <w:sz w:val="22"/>
          <w:szCs w:val="22"/>
        </w:rPr>
      </w:pPr>
    </w:p>
    <w:p w14:paraId="652A48BA" w14:textId="77777777" w:rsidR="004C3A08" w:rsidRPr="004C3A08" w:rsidRDefault="004C3A08" w:rsidP="004C3A08">
      <w:pPr>
        <w:rPr>
          <w:sz w:val="22"/>
          <w:szCs w:val="22"/>
        </w:rPr>
      </w:pPr>
      <w:r w:rsidRPr="004C3A08">
        <w:rPr>
          <w:sz w:val="22"/>
          <w:szCs w:val="22"/>
        </w:rPr>
        <w:t xml:space="preserve">Am 7. Juli 2022 hatte der UN-Ausschuss über das Verschwindenlassen bekanntgegeben, dass er die kubanische Regierung aufgefordert habe, Informationen über die Situation von </w:t>
      </w:r>
      <w:r w:rsidRPr="004C3A08">
        <w:rPr>
          <w:i/>
          <w:sz w:val="22"/>
          <w:szCs w:val="22"/>
        </w:rPr>
        <w:t>José Daniel Ferrer</w:t>
      </w:r>
      <w:r w:rsidRPr="004C3A08">
        <w:rPr>
          <w:sz w:val="22"/>
          <w:szCs w:val="22"/>
        </w:rPr>
        <w:t xml:space="preserve"> an seine Familie und Rechtsbeistände weiterzugeben. Kurz darauf konnte seine Schwester Ana </w:t>
      </w:r>
      <w:proofErr w:type="spellStart"/>
      <w:r w:rsidRPr="004C3A08">
        <w:rPr>
          <w:sz w:val="22"/>
          <w:szCs w:val="22"/>
        </w:rPr>
        <w:t>Belkis</w:t>
      </w:r>
      <w:proofErr w:type="spellEnd"/>
      <w:r w:rsidRPr="004C3A08">
        <w:rPr>
          <w:sz w:val="22"/>
          <w:szCs w:val="22"/>
        </w:rPr>
        <w:t xml:space="preserve"> Ferrer in den Sozialen Medien bekanntgeben, dass die kubanischen Behörden ihrer Familie erlaubt haben, </w:t>
      </w:r>
      <w:r w:rsidRPr="004C3A08">
        <w:rPr>
          <w:i/>
          <w:sz w:val="22"/>
          <w:szCs w:val="22"/>
        </w:rPr>
        <w:t>José Daniel Ferrer</w:t>
      </w:r>
      <w:r w:rsidRPr="004C3A08">
        <w:rPr>
          <w:sz w:val="22"/>
          <w:szCs w:val="22"/>
        </w:rPr>
        <w:t xml:space="preserve"> am 12. Juli für kurze Zeit zu besuchen. Seine Angehörigen berichteten später, dass sie ihn bei ihrem Besuch nur in Unterwäsche, extrem abgemagert und voller Mückenstiche vorfanden. Der Oppositionssprecher leidet seit einiger Zeit an diversen Gesundheitsbeschwerden, die auf frühere Gefängnisaufenthalte zurückgehen. Seine Familienangehörigen haben immer wieder angeprangert, dass er im Gefängnis von Mar Verde, wo er seit mehr als einem Jahr inhaftiert ist, physischer und psychischer Folter sowie erniedrigender Behandlung durch die Gefängnisbehörden ausgesetzt ist. Er ist ein gewaltloser politischer Gefangener und muss umgehend und bedingungslos freigelassen werden.</w:t>
      </w:r>
    </w:p>
    <w:p w14:paraId="2234F352" w14:textId="77777777" w:rsidR="004C3A08" w:rsidRPr="004C3A08" w:rsidRDefault="004C3A08" w:rsidP="004C3A08">
      <w:pPr>
        <w:rPr>
          <w:sz w:val="22"/>
          <w:szCs w:val="22"/>
        </w:rPr>
      </w:pPr>
    </w:p>
    <w:p w14:paraId="64674BE8" w14:textId="77777777" w:rsidR="004C3A08" w:rsidRPr="004C3A08" w:rsidRDefault="004C3A08" w:rsidP="004C3A08">
      <w:pPr>
        <w:rPr>
          <w:sz w:val="22"/>
          <w:szCs w:val="22"/>
        </w:rPr>
      </w:pPr>
      <w:r w:rsidRPr="004C3A08">
        <w:rPr>
          <w:sz w:val="22"/>
          <w:szCs w:val="22"/>
        </w:rPr>
        <w:t xml:space="preserve">Deswegen fordere ich Sie auf, </w:t>
      </w:r>
      <w:r w:rsidRPr="004C3A08">
        <w:rPr>
          <w:i/>
          <w:sz w:val="22"/>
          <w:szCs w:val="22"/>
        </w:rPr>
        <w:t>José Daniel Ferrer García</w:t>
      </w:r>
      <w:r w:rsidRPr="004C3A08">
        <w:rPr>
          <w:sz w:val="22"/>
          <w:szCs w:val="22"/>
        </w:rPr>
        <w:t xml:space="preserve"> umgehend und bedingungslos freizulassen, da er sich nur deshalb in Haft befindet, weil er friedlich von seinem Recht auf freie Meinungsäußerung Gebrauch gemacht hat.</w:t>
      </w:r>
    </w:p>
    <w:p w14:paraId="69D7E92E" w14:textId="77777777" w:rsidR="004C3A08" w:rsidRPr="004C3A08" w:rsidRDefault="004C3A08" w:rsidP="004C3A08">
      <w:pPr>
        <w:rPr>
          <w:sz w:val="22"/>
          <w:szCs w:val="22"/>
        </w:rPr>
      </w:pPr>
    </w:p>
    <w:p w14:paraId="53B035DA" w14:textId="6ED6B904" w:rsidR="004C3A08" w:rsidRPr="004C3A08" w:rsidRDefault="004C3A08" w:rsidP="004C3A08">
      <w:pPr>
        <w:rPr>
          <w:sz w:val="22"/>
          <w:szCs w:val="22"/>
        </w:rPr>
      </w:pPr>
      <w:r w:rsidRPr="004C3A08">
        <w:rPr>
          <w:sz w:val="22"/>
          <w:szCs w:val="22"/>
        </w:rPr>
        <w:t>Mit freundlichen Grüßen</w:t>
      </w:r>
    </w:p>
    <w:p w14:paraId="2A0EC06B" w14:textId="77777777" w:rsidR="004C3A08" w:rsidRPr="004C3A08" w:rsidRDefault="004C3A08" w:rsidP="004C3A08">
      <w:pPr>
        <w:rPr>
          <w:sz w:val="22"/>
          <w:szCs w:val="22"/>
        </w:rPr>
      </w:pPr>
    </w:p>
    <w:p w14:paraId="69715CB2" w14:textId="6686AA73" w:rsidR="00C466D2" w:rsidRPr="00265F77" w:rsidRDefault="00C466D2" w:rsidP="004C3A08"/>
    <w:p w14:paraId="72955B72" w14:textId="77777777" w:rsidR="00062325" w:rsidRPr="00265F77" w:rsidRDefault="00062325" w:rsidP="004C3A08"/>
    <w:p w14:paraId="66E227FC" w14:textId="77777777" w:rsidR="00062325" w:rsidRPr="00265F77" w:rsidRDefault="00062325" w:rsidP="004C3A08"/>
    <w:p w14:paraId="0D24ED41" w14:textId="77777777" w:rsidR="0034162B" w:rsidRPr="00265F77" w:rsidRDefault="0034162B" w:rsidP="004C3A08"/>
    <w:p w14:paraId="5CAE9002" w14:textId="54AEE14A" w:rsidR="0091208C" w:rsidRPr="00265F77" w:rsidRDefault="00045E5F" w:rsidP="004C3A08">
      <w:pPr>
        <w:rPr>
          <w:i/>
        </w:rPr>
      </w:pPr>
      <w:r w:rsidRPr="00265F77">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65F77">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65F77"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8409" w14:textId="77777777" w:rsidR="00D73A2B" w:rsidRDefault="00D73A2B">
      <w:r>
        <w:separator/>
      </w:r>
    </w:p>
  </w:endnote>
  <w:endnote w:type="continuationSeparator" w:id="0">
    <w:p w14:paraId="48FCD5A4" w14:textId="77777777" w:rsidR="00D73A2B" w:rsidRDefault="00D7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A6A6E0E"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4C3A08">
        <w:rPr>
          <w:noProof/>
        </w:rPr>
        <w:instrText>2</w:instrText>
      </w:r>
    </w:fldSimple>
    <w:r>
      <w:instrText>&gt;</w:instrText>
    </w:r>
    <w:r>
      <w:fldChar w:fldCharType="begin"/>
    </w:r>
    <w:r>
      <w:instrText xml:space="preserve"> PAGE  \* MERGEFORMAT </w:instrText>
    </w:r>
    <w:r>
      <w:fldChar w:fldCharType="separate"/>
    </w:r>
    <w:r w:rsidR="004C3A08">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09C0894"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82125">
        <w:rPr>
          <w:noProof/>
        </w:rPr>
        <w:instrText>2</w:instrText>
      </w:r>
    </w:fldSimple>
    <w:r>
      <w:instrText>&gt;</w:instrText>
    </w:r>
    <w:r>
      <w:fldChar w:fldCharType="begin"/>
    </w:r>
    <w:r>
      <w:instrText xml:space="preserve"> PAGE  \* MERGEFORMAT </w:instrText>
    </w:r>
    <w:r>
      <w:fldChar w:fldCharType="separate"/>
    </w:r>
    <w:r w:rsidR="00B82125">
      <w:rPr>
        <w:noProof/>
      </w:rPr>
      <w:instrText>1</w:instrText>
    </w:r>
    <w:r>
      <w:fldChar w:fldCharType="end"/>
    </w:r>
    <w:r>
      <w:instrText xml:space="preserve"> "..." "" \* MERGEFORMAT </w:instrText>
    </w:r>
    <w:r w:rsidR="004C3A08">
      <w:fldChar w:fldCharType="separate"/>
    </w:r>
    <w:r w:rsidR="00B82125">
      <w:rPr>
        <w:noProof/>
      </w:rPr>
      <w:t>...</w: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9F43" w14:textId="77777777" w:rsidR="00D73A2B" w:rsidRDefault="00D73A2B">
      <w:r>
        <w:separator/>
      </w:r>
    </w:p>
  </w:footnote>
  <w:footnote w:type="continuationSeparator" w:id="0">
    <w:p w14:paraId="28DC7E69" w14:textId="77777777" w:rsidR="00D73A2B" w:rsidRDefault="00D7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C2F8A"/>
    <w:rsid w:val="000D5023"/>
    <w:rsid w:val="0011491A"/>
    <w:rsid w:val="00146E29"/>
    <w:rsid w:val="0014718D"/>
    <w:rsid w:val="00160F9E"/>
    <w:rsid w:val="001844EC"/>
    <w:rsid w:val="00184C4C"/>
    <w:rsid w:val="00192311"/>
    <w:rsid w:val="001B78DE"/>
    <w:rsid w:val="001C2CCB"/>
    <w:rsid w:val="001C3E3C"/>
    <w:rsid w:val="001D083C"/>
    <w:rsid w:val="001E1A85"/>
    <w:rsid w:val="001F6835"/>
    <w:rsid w:val="00243DA3"/>
    <w:rsid w:val="00252C3C"/>
    <w:rsid w:val="00264C55"/>
    <w:rsid w:val="002655E2"/>
    <w:rsid w:val="00265F77"/>
    <w:rsid w:val="002A3A9F"/>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7D353D"/>
    <w:rsid w:val="0082668B"/>
    <w:rsid w:val="0082778F"/>
    <w:rsid w:val="00832582"/>
    <w:rsid w:val="008770A0"/>
    <w:rsid w:val="00883A33"/>
    <w:rsid w:val="0089672D"/>
    <w:rsid w:val="008A31E5"/>
    <w:rsid w:val="008D6BCC"/>
    <w:rsid w:val="008F0B7B"/>
    <w:rsid w:val="0091208C"/>
    <w:rsid w:val="00914C96"/>
    <w:rsid w:val="00924365"/>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D4E04"/>
    <w:rsid w:val="00AE1046"/>
    <w:rsid w:val="00AF69EC"/>
    <w:rsid w:val="00AF6A1A"/>
    <w:rsid w:val="00B32FD9"/>
    <w:rsid w:val="00B82125"/>
    <w:rsid w:val="00B847F3"/>
    <w:rsid w:val="00B96485"/>
    <w:rsid w:val="00BD0BCC"/>
    <w:rsid w:val="00BE3C90"/>
    <w:rsid w:val="00BF2925"/>
    <w:rsid w:val="00C355E3"/>
    <w:rsid w:val="00C4549D"/>
    <w:rsid w:val="00C4631D"/>
    <w:rsid w:val="00C466D2"/>
    <w:rsid w:val="00C579BF"/>
    <w:rsid w:val="00C60156"/>
    <w:rsid w:val="00C82A4A"/>
    <w:rsid w:val="00C90BB0"/>
    <w:rsid w:val="00CA2968"/>
    <w:rsid w:val="00CB1677"/>
    <w:rsid w:val="00CD1904"/>
    <w:rsid w:val="00CF4CC7"/>
    <w:rsid w:val="00D0270E"/>
    <w:rsid w:val="00D17986"/>
    <w:rsid w:val="00D32941"/>
    <w:rsid w:val="00D54369"/>
    <w:rsid w:val="00D620C1"/>
    <w:rsid w:val="00D733E5"/>
    <w:rsid w:val="00D73A2B"/>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2</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1786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5</cp:revision>
  <cp:lastPrinted>2007-07-11T09:20:00Z</cp:lastPrinted>
  <dcterms:created xsi:type="dcterms:W3CDTF">2022-08-31T04:14:00Z</dcterms:created>
  <dcterms:modified xsi:type="dcterms:W3CDTF">2022-08-31T04:17:00Z</dcterms:modified>
</cp:coreProperties>
</file>