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E0AE" w14:textId="77777777" w:rsidR="00CC0F31" w:rsidRPr="00CC0F31" w:rsidRDefault="00CC0F31" w:rsidP="00CC0F31">
                            <w:pPr>
                              <w:pStyle w:val="Anschrift"/>
                              <w:rPr>
                                <w:lang w:val="en-US"/>
                              </w:rPr>
                            </w:pPr>
                            <w:r w:rsidRPr="00CC0F31">
                              <w:rPr>
                                <w:lang w:val="en-US"/>
                              </w:rPr>
                              <w:t>Governor of the State of Rio de Janeiro</w:t>
                            </w:r>
                          </w:p>
                          <w:p w14:paraId="5A433DEA" w14:textId="77777777" w:rsidR="00CC0F31" w:rsidRPr="00CC0F31" w:rsidRDefault="00CC0F31" w:rsidP="00CC0F31">
                            <w:pPr>
                              <w:pStyle w:val="Anschrift"/>
                              <w:rPr>
                                <w:lang w:val="en-US"/>
                              </w:rPr>
                            </w:pPr>
                            <w:proofErr w:type="spellStart"/>
                            <w:r w:rsidRPr="00CC0F31">
                              <w:rPr>
                                <w:lang w:val="en-US"/>
                              </w:rPr>
                              <w:t>Cláudio</w:t>
                            </w:r>
                            <w:proofErr w:type="spellEnd"/>
                            <w:r w:rsidRPr="00CC0F31">
                              <w:rPr>
                                <w:lang w:val="en-US"/>
                              </w:rPr>
                              <w:t xml:space="preserve"> Castro</w:t>
                            </w:r>
                          </w:p>
                          <w:p w14:paraId="60AB1784" w14:textId="77777777" w:rsidR="00CC0F31" w:rsidRPr="00CC0F31" w:rsidRDefault="00CC0F31" w:rsidP="00CC0F31">
                            <w:pPr>
                              <w:pStyle w:val="Anschrift"/>
                              <w:rPr>
                                <w:lang w:val="en-US"/>
                              </w:rPr>
                            </w:pPr>
                            <w:proofErr w:type="spellStart"/>
                            <w:r w:rsidRPr="00CC0F31">
                              <w:rPr>
                                <w:lang w:val="en-US"/>
                              </w:rPr>
                              <w:t>Palácio</w:t>
                            </w:r>
                            <w:proofErr w:type="spellEnd"/>
                            <w:r w:rsidRPr="00CC0F31">
                              <w:rPr>
                                <w:lang w:val="en-US"/>
                              </w:rPr>
                              <w:t xml:space="preserve"> Guanabara</w:t>
                            </w:r>
                          </w:p>
                          <w:p w14:paraId="1EB2172B" w14:textId="77777777" w:rsidR="00CC0F31" w:rsidRPr="00CC0F31" w:rsidRDefault="00CC0F31" w:rsidP="00CC0F31">
                            <w:pPr>
                              <w:pStyle w:val="Anschrift"/>
                              <w:rPr>
                                <w:lang w:val="en-US"/>
                              </w:rPr>
                            </w:pPr>
                            <w:r w:rsidRPr="00CC0F31">
                              <w:rPr>
                                <w:lang w:val="en-US"/>
                              </w:rPr>
                              <w:t>R. Pinheiro Machado, s/n°</w:t>
                            </w:r>
                          </w:p>
                          <w:p w14:paraId="312F9BE5" w14:textId="77777777" w:rsidR="00CC0F31" w:rsidRPr="00CC0F31" w:rsidRDefault="00CC0F31" w:rsidP="00CC0F31">
                            <w:pPr>
                              <w:pStyle w:val="Anschrift"/>
                              <w:rPr>
                                <w:lang w:val="en-US"/>
                              </w:rPr>
                            </w:pPr>
                            <w:proofErr w:type="spellStart"/>
                            <w:r w:rsidRPr="00CC0F31">
                              <w:rPr>
                                <w:lang w:val="en-US"/>
                              </w:rPr>
                              <w:t>Laranjeiras</w:t>
                            </w:r>
                            <w:proofErr w:type="spellEnd"/>
                            <w:r w:rsidRPr="00CC0F31">
                              <w:rPr>
                                <w:lang w:val="en-US"/>
                              </w:rPr>
                              <w:t>, Rio de Janeiro – RJ, 22231-901</w:t>
                            </w:r>
                          </w:p>
                          <w:p w14:paraId="47DE1D6F" w14:textId="0A7C80C7" w:rsidR="002D7C55" w:rsidRPr="00696F79" w:rsidRDefault="00CC0F31" w:rsidP="00CC0F31">
                            <w:pPr>
                              <w:pStyle w:val="Anschrift"/>
                              <w:rPr>
                                <w:lang w:val="en-US"/>
                              </w:rPr>
                            </w:pPr>
                            <w:r w:rsidRPr="00CC0F31">
                              <w:rPr>
                                <w:lang w:val="en-US"/>
                              </w:rPr>
                              <w:t>BRASILIEN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507E0AE" w14:textId="77777777" w:rsidR="00CC0F31" w:rsidRPr="00CC0F31" w:rsidRDefault="00CC0F31" w:rsidP="00CC0F31">
                      <w:pPr>
                        <w:pStyle w:val="Anschrift"/>
                        <w:rPr>
                          <w:lang w:val="en-US"/>
                        </w:rPr>
                      </w:pPr>
                      <w:r w:rsidRPr="00CC0F31">
                        <w:rPr>
                          <w:lang w:val="en-US"/>
                        </w:rPr>
                        <w:t>Governor of the State of Rio de Janeiro</w:t>
                      </w:r>
                    </w:p>
                    <w:p w14:paraId="5A433DEA" w14:textId="77777777" w:rsidR="00CC0F31" w:rsidRPr="00CC0F31" w:rsidRDefault="00CC0F31" w:rsidP="00CC0F31">
                      <w:pPr>
                        <w:pStyle w:val="Anschrift"/>
                        <w:rPr>
                          <w:lang w:val="en-US"/>
                        </w:rPr>
                      </w:pPr>
                      <w:proofErr w:type="spellStart"/>
                      <w:r w:rsidRPr="00CC0F31">
                        <w:rPr>
                          <w:lang w:val="en-US"/>
                        </w:rPr>
                        <w:t>Cláudio</w:t>
                      </w:r>
                      <w:proofErr w:type="spellEnd"/>
                      <w:r w:rsidRPr="00CC0F31">
                        <w:rPr>
                          <w:lang w:val="en-US"/>
                        </w:rPr>
                        <w:t xml:space="preserve"> Castro</w:t>
                      </w:r>
                    </w:p>
                    <w:p w14:paraId="60AB1784" w14:textId="77777777" w:rsidR="00CC0F31" w:rsidRPr="00CC0F31" w:rsidRDefault="00CC0F31" w:rsidP="00CC0F31">
                      <w:pPr>
                        <w:pStyle w:val="Anschrift"/>
                        <w:rPr>
                          <w:lang w:val="en-US"/>
                        </w:rPr>
                      </w:pPr>
                      <w:proofErr w:type="spellStart"/>
                      <w:r w:rsidRPr="00CC0F31">
                        <w:rPr>
                          <w:lang w:val="en-US"/>
                        </w:rPr>
                        <w:t>Palácio</w:t>
                      </w:r>
                      <w:proofErr w:type="spellEnd"/>
                      <w:r w:rsidRPr="00CC0F31">
                        <w:rPr>
                          <w:lang w:val="en-US"/>
                        </w:rPr>
                        <w:t xml:space="preserve"> Guanabara</w:t>
                      </w:r>
                    </w:p>
                    <w:p w14:paraId="1EB2172B" w14:textId="77777777" w:rsidR="00CC0F31" w:rsidRPr="00CC0F31" w:rsidRDefault="00CC0F31" w:rsidP="00CC0F31">
                      <w:pPr>
                        <w:pStyle w:val="Anschrift"/>
                        <w:rPr>
                          <w:lang w:val="en-US"/>
                        </w:rPr>
                      </w:pPr>
                      <w:r w:rsidRPr="00CC0F31">
                        <w:rPr>
                          <w:lang w:val="en-US"/>
                        </w:rPr>
                        <w:t>R. Pinheiro Machado, s/n°</w:t>
                      </w:r>
                    </w:p>
                    <w:p w14:paraId="312F9BE5" w14:textId="77777777" w:rsidR="00CC0F31" w:rsidRPr="00CC0F31" w:rsidRDefault="00CC0F31" w:rsidP="00CC0F31">
                      <w:pPr>
                        <w:pStyle w:val="Anschrift"/>
                        <w:rPr>
                          <w:lang w:val="en-US"/>
                        </w:rPr>
                      </w:pPr>
                      <w:proofErr w:type="spellStart"/>
                      <w:r w:rsidRPr="00CC0F31">
                        <w:rPr>
                          <w:lang w:val="en-US"/>
                        </w:rPr>
                        <w:t>Laranjeiras</w:t>
                      </w:r>
                      <w:proofErr w:type="spellEnd"/>
                      <w:r w:rsidRPr="00CC0F31">
                        <w:rPr>
                          <w:lang w:val="en-US"/>
                        </w:rPr>
                        <w:t>, Rio de Janeiro – RJ, 22231-901</w:t>
                      </w:r>
                    </w:p>
                    <w:p w14:paraId="47DE1D6F" w14:textId="0A7C80C7" w:rsidR="002D7C55" w:rsidRPr="00696F79" w:rsidRDefault="00CC0F31" w:rsidP="00CC0F31">
                      <w:pPr>
                        <w:pStyle w:val="Anschrift"/>
                        <w:rPr>
                          <w:lang w:val="en-US"/>
                        </w:rPr>
                      </w:pPr>
                      <w:r w:rsidRPr="00CC0F31">
                        <w:rPr>
                          <w:lang w:val="en-US"/>
                        </w:rPr>
                        <w:t>BRASILIEN</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0CD99291" w14:textId="09184C17" w:rsidR="0003768B" w:rsidRPr="00963D00" w:rsidRDefault="0012369B" w:rsidP="0003768B">
      <w:pPr>
        <w:rPr>
          <w:sz w:val="22"/>
          <w:szCs w:val="22"/>
        </w:rPr>
      </w:pPr>
      <w:r w:rsidRPr="0012369B">
        <w:rPr>
          <w:b/>
        </w:rPr>
        <w:t>Marielle Franco</w:t>
      </w:r>
    </w:p>
    <w:p w14:paraId="277BCFFF" w14:textId="77777777" w:rsidR="000D2BB2" w:rsidRPr="00963D00" w:rsidRDefault="000D2BB2"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1A2AF5F7" w14:textId="77777777" w:rsidR="00CC0F31" w:rsidRDefault="00CC0F31" w:rsidP="00CC0F31">
      <w:pPr>
        <w:rPr>
          <w:sz w:val="22"/>
          <w:szCs w:val="22"/>
        </w:rPr>
      </w:pPr>
    </w:p>
    <w:p w14:paraId="28D2EE80" w14:textId="77777777" w:rsidR="00CC0F31" w:rsidRDefault="00CC0F31" w:rsidP="00CC0F31">
      <w:pPr>
        <w:rPr>
          <w:sz w:val="22"/>
          <w:szCs w:val="22"/>
        </w:rPr>
      </w:pPr>
    </w:p>
    <w:p w14:paraId="52744CE3" w14:textId="77777777" w:rsidR="00CC0F31" w:rsidRDefault="00CC0F31" w:rsidP="00CC0F31">
      <w:pPr>
        <w:rPr>
          <w:sz w:val="22"/>
          <w:szCs w:val="22"/>
        </w:rPr>
      </w:pPr>
    </w:p>
    <w:p w14:paraId="053DB1C1" w14:textId="2CEB1AEA" w:rsidR="00CC0F31" w:rsidRPr="00CC0F31" w:rsidRDefault="00CC0F31" w:rsidP="00CC0F31">
      <w:pPr>
        <w:rPr>
          <w:sz w:val="22"/>
          <w:szCs w:val="22"/>
        </w:rPr>
      </w:pPr>
      <w:r w:rsidRPr="00CC0F31">
        <w:rPr>
          <w:sz w:val="22"/>
          <w:szCs w:val="22"/>
        </w:rPr>
        <w:t>Sehr geehrter Herr Gouverneur,</w:t>
      </w:r>
    </w:p>
    <w:p w14:paraId="2AD8F97A" w14:textId="77777777" w:rsidR="00CC0F31" w:rsidRPr="00CC0F31" w:rsidRDefault="00CC0F31" w:rsidP="00CC0F31">
      <w:pPr>
        <w:rPr>
          <w:sz w:val="22"/>
          <w:szCs w:val="22"/>
        </w:rPr>
      </w:pPr>
    </w:p>
    <w:p w14:paraId="60E79848" w14:textId="77777777" w:rsidR="00CC0F31" w:rsidRPr="00CC0F31" w:rsidRDefault="00CC0F31" w:rsidP="00CC0F31">
      <w:pPr>
        <w:rPr>
          <w:sz w:val="22"/>
          <w:szCs w:val="22"/>
        </w:rPr>
      </w:pPr>
      <w:r w:rsidRPr="00CC0F31">
        <w:rPr>
          <w:sz w:val="22"/>
          <w:szCs w:val="22"/>
        </w:rPr>
        <w:t xml:space="preserve">am 14. März hat sich der Mord an der brasilianischen Menschenrechtsverteidigerin und Stadträtin von Rio de Janeiro, </w:t>
      </w:r>
      <w:r w:rsidRPr="0012369B">
        <w:rPr>
          <w:i/>
          <w:sz w:val="22"/>
          <w:szCs w:val="22"/>
        </w:rPr>
        <w:t>Marielle Franco</w:t>
      </w:r>
      <w:r w:rsidRPr="00CC0F31">
        <w:rPr>
          <w:sz w:val="22"/>
          <w:szCs w:val="22"/>
        </w:rPr>
        <w:t>, und ihrem Fahrer Anderson Gomes zum fünften Mal gejährt. Bis heute wurden die mutmaßlichen Täter nicht verurteilt und die Motive hinter der Tat sind ungeklärt. Die Ermittlungen dauern schon fünf Jahre an und verlaufen noch immer langsam und ineffizient. Es ist endlich an der Zeit, für Gerechtigkeit zu sorgen.</w:t>
      </w:r>
    </w:p>
    <w:p w14:paraId="2FC9EFA1" w14:textId="77777777" w:rsidR="00CC0F31" w:rsidRPr="00CC0F31" w:rsidRDefault="00CC0F31" w:rsidP="00CC0F31">
      <w:pPr>
        <w:rPr>
          <w:sz w:val="22"/>
          <w:szCs w:val="22"/>
        </w:rPr>
      </w:pPr>
    </w:p>
    <w:p w14:paraId="70FAB56C" w14:textId="77777777" w:rsidR="00CC0F31" w:rsidRPr="00CC0F31" w:rsidRDefault="00CC0F31" w:rsidP="00CC0F31">
      <w:pPr>
        <w:rPr>
          <w:sz w:val="22"/>
          <w:szCs w:val="22"/>
        </w:rPr>
      </w:pPr>
      <w:r w:rsidRPr="00CC0F31">
        <w:rPr>
          <w:sz w:val="22"/>
          <w:szCs w:val="22"/>
        </w:rPr>
        <w:t xml:space="preserve">Ich fordere Sie auf, dafür zu sorgen, dass der Mord an </w:t>
      </w:r>
      <w:r w:rsidRPr="00CD29FC">
        <w:rPr>
          <w:i/>
          <w:iCs/>
          <w:sz w:val="22"/>
          <w:szCs w:val="22"/>
        </w:rPr>
        <w:t>Marielle Franco</w:t>
      </w:r>
      <w:r w:rsidRPr="00CC0F31">
        <w:rPr>
          <w:sz w:val="22"/>
          <w:szCs w:val="22"/>
        </w:rPr>
        <w:t xml:space="preserve"> unverzüglich, umfassend, unparteiisch und unabhängig untersucht wird und die Verantwortlichen strafrechtlich verfolgt und vor Gericht gestellt werden.</w:t>
      </w:r>
    </w:p>
    <w:p w14:paraId="5D0EEA71" w14:textId="77777777" w:rsidR="00CC0F31" w:rsidRPr="00CC0F31" w:rsidRDefault="00CC0F31" w:rsidP="00CC0F31">
      <w:pPr>
        <w:rPr>
          <w:sz w:val="22"/>
          <w:szCs w:val="22"/>
        </w:rPr>
      </w:pPr>
    </w:p>
    <w:p w14:paraId="5CAE9002" w14:textId="276C6F81" w:rsidR="0091208C" w:rsidRPr="00CD29FC" w:rsidRDefault="00CC0F31" w:rsidP="006E460E">
      <w:pPr>
        <w:rPr>
          <w:sz w:val="22"/>
          <w:szCs w:val="22"/>
        </w:rPr>
      </w:pPr>
      <w:r w:rsidRPr="00CC0F31">
        <w:rPr>
          <w:sz w:val="22"/>
          <w:szCs w:val="22"/>
        </w:rPr>
        <w:t>Hochachtungsvoll</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CD29F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6A7D" w14:textId="77777777" w:rsidR="002F0FC9" w:rsidRDefault="002F0FC9">
      <w:r>
        <w:separator/>
      </w:r>
    </w:p>
  </w:endnote>
  <w:endnote w:type="continuationSeparator" w:id="0">
    <w:p w14:paraId="4FF987EA" w14:textId="77777777" w:rsidR="002F0FC9" w:rsidRDefault="002F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96CFBD0"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838C2">
        <w:rPr>
          <w:noProof/>
        </w:rPr>
        <w:instrText>2</w:instrText>
      </w:r>
    </w:fldSimple>
    <w:r>
      <w:instrText>&gt;</w:instrText>
    </w:r>
    <w:r>
      <w:fldChar w:fldCharType="begin"/>
    </w:r>
    <w:r>
      <w:instrText xml:space="preserve"> PAGE  \* MERGEFORMAT </w:instrText>
    </w:r>
    <w:r>
      <w:fldChar w:fldCharType="separate"/>
    </w:r>
    <w:r w:rsidR="001838C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131BEDBD"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CD29FC">
        <w:rPr>
          <w:noProof/>
        </w:rPr>
        <w:instrText>1</w:instrText>
      </w:r>
    </w:fldSimple>
    <w:r>
      <w:instrText>&gt;</w:instrText>
    </w:r>
    <w:r>
      <w:fldChar w:fldCharType="begin"/>
    </w:r>
    <w:r>
      <w:instrText xml:space="preserve"> PAGE  \* MERGEFORMAT </w:instrText>
    </w:r>
    <w:r>
      <w:fldChar w:fldCharType="separate"/>
    </w:r>
    <w:r w:rsidR="00CD29FC">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629E" w14:textId="77777777" w:rsidR="002F0FC9" w:rsidRDefault="002F0FC9">
      <w:r>
        <w:separator/>
      </w:r>
    </w:p>
  </w:footnote>
  <w:footnote w:type="continuationSeparator" w:id="0">
    <w:p w14:paraId="0E62881A" w14:textId="77777777" w:rsidR="002F0FC9" w:rsidRDefault="002F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56594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61"/>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2369B"/>
    <w:rsid w:val="00145FF6"/>
    <w:rsid w:val="00146E29"/>
    <w:rsid w:val="0014718D"/>
    <w:rsid w:val="00160F9E"/>
    <w:rsid w:val="001838C2"/>
    <w:rsid w:val="001844EC"/>
    <w:rsid w:val="00184C4C"/>
    <w:rsid w:val="00185DB8"/>
    <w:rsid w:val="0019231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0FC9"/>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35B37"/>
    <w:rsid w:val="00E47F67"/>
    <w:rsid w:val="00E52186"/>
    <w:rsid w:val="00E66EFA"/>
    <w:rsid w:val="00EC6AD2"/>
    <w:rsid w:val="00ED0AC6"/>
    <w:rsid w:val="00ED624E"/>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102</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750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2023-03-29T14:34:00Z</dcterms:created>
  <dcterms:modified xsi:type="dcterms:W3CDTF">2023-03-29T14:36:00Z</dcterms:modified>
</cp:coreProperties>
</file>