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777E7005">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1770" w14:textId="77777777" w:rsidR="0055131C" w:rsidRDefault="001D1E3B" w:rsidP="001D1E3B">
                            <w:pPr>
                              <w:pStyle w:val="Anschrift"/>
                            </w:pPr>
                            <w:r w:rsidRPr="001D1E3B">
                              <w:t xml:space="preserve">Luisa María </w:t>
                            </w:r>
                            <w:proofErr w:type="spellStart"/>
                            <w:r w:rsidRPr="001D1E3B">
                              <w:t>Alcalde</w:t>
                            </w:r>
                            <w:proofErr w:type="spellEnd"/>
                            <w:r w:rsidRPr="001D1E3B">
                              <w:t xml:space="preserve"> Luján</w:t>
                            </w:r>
                            <w:r w:rsidRPr="001D1E3B">
                              <w:br/>
                            </w:r>
                            <w:proofErr w:type="spellStart"/>
                            <w:r w:rsidRPr="001D1E3B">
                              <w:t>Secretaría</w:t>
                            </w:r>
                            <w:proofErr w:type="spellEnd"/>
                            <w:r w:rsidRPr="001D1E3B">
                              <w:t xml:space="preserve"> de </w:t>
                            </w:r>
                            <w:proofErr w:type="spellStart"/>
                            <w:r w:rsidRPr="001D1E3B">
                              <w:t>Gobernación</w:t>
                            </w:r>
                            <w:proofErr w:type="spellEnd"/>
                            <w:r w:rsidRPr="001D1E3B">
                              <w:br/>
                            </w:r>
                            <w:proofErr w:type="spellStart"/>
                            <w:r w:rsidRPr="001D1E3B">
                              <w:t>Carretera</w:t>
                            </w:r>
                            <w:proofErr w:type="spellEnd"/>
                            <w:r w:rsidRPr="001D1E3B">
                              <w:t xml:space="preserve"> </w:t>
                            </w:r>
                            <w:proofErr w:type="spellStart"/>
                            <w:r w:rsidRPr="001D1E3B">
                              <w:t>Bucareli</w:t>
                            </w:r>
                            <w:proofErr w:type="spellEnd"/>
                            <w:r w:rsidRPr="001D1E3B">
                              <w:t xml:space="preserve"> 99</w:t>
                            </w:r>
                            <w:r w:rsidRPr="001D1E3B">
                              <w:br/>
                              <w:t xml:space="preserve">Colonia Juárez, </w:t>
                            </w:r>
                            <w:proofErr w:type="spellStart"/>
                            <w:r w:rsidRPr="001D1E3B">
                              <w:t>Cuauhtémoc</w:t>
                            </w:r>
                            <w:proofErr w:type="spellEnd"/>
                            <w:r w:rsidRPr="001D1E3B">
                              <w:t>, Ciudad de México</w:t>
                            </w:r>
                            <w:r w:rsidRPr="001D1E3B">
                              <w:br/>
                              <w:t>C.P. 06600</w:t>
                            </w:r>
                            <w:r w:rsidRPr="001D1E3B">
                              <w:br/>
                            </w:r>
                          </w:p>
                          <w:p w14:paraId="0BFD0096" w14:textId="14BD5406" w:rsidR="001D1E3B" w:rsidRPr="001D1E3B" w:rsidRDefault="001D1E3B" w:rsidP="001D1E3B">
                            <w:pPr>
                              <w:pStyle w:val="Anschrift"/>
                            </w:pPr>
                            <w:r w:rsidRPr="001D1E3B">
                              <w:t>MEXIKO </w:t>
                            </w:r>
                          </w:p>
                          <w:p w14:paraId="47DE1D6F" w14:textId="322E3298" w:rsidR="002D7C55" w:rsidRPr="00696F79" w:rsidRDefault="002D7C55" w:rsidP="00756F44">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3E4D1770" w14:textId="77777777" w:rsidR="0055131C" w:rsidRDefault="001D1E3B" w:rsidP="001D1E3B">
                      <w:pPr>
                        <w:pStyle w:val="Anschrift"/>
                      </w:pPr>
                      <w:r w:rsidRPr="001D1E3B">
                        <w:t xml:space="preserve">Luisa María </w:t>
                      </w:r>
                      <w:proofErr w:type="spellStart"/>
                      <w:r w:rsidRPr="001D1E3B">
                        <w:t>Alcalde</w:t>
                      </w:r>
                      <w:proofErr w:type="spellEnd"/>
                      <w:r w:rsidRPr="001D1E3B">
                        <w:t xml:space="preserve"> Luján</w:t>
                      </w:r>
                      <w:r w:rsidRPr="001D1E3B">
                        <w:br/>
                      </w:r>
                      <w:proofErr w:type="spellStart"/>
                      <w:r w:rsidRPr="001D1E3B">
                        <w:t>Secretaría</w:t>
                      </w:r>
                      <w:proofErr w:type="spellEnd"/>
                      <w:r w:rsidRPr="001D1E3B">
                        <w:t xml:space="preserve"> de </w:t>
                      </w:r>
                      <w:proofErr w:type="spellStart"/>
                      <w:r w:rsidRPr="001D1E3B">
                        <w:t>Gobernación</w:t>
                      </w:r>
                      <w:proofErr w:type="spellEnd"/>
                      <w:r w:rsidRPr="001D1E3B">
                        <w:br/>
                      </w:r>
                      <w:proofErr w:type="spellStart"/>
                      <w:r w:rsidRPr="001D1E3B">
                        <w:t>Carretera</w:t>
                      </w:r>
                      <w:proofErr w:type="spellEnd"/>
                      <w:r w:rsidRPr="001D1E3B">
                        <w:t xml:space="preserve"> </w:t>
                      </w:r>
                      <w:proofErr w:type="spellStart"/>
                      <w:r w:rsidRPr="001D1E3B">
                        <w:t>Bucareli</w:t>
                      </w:r>
                      <w:proofErr w:type="spellEnd"/>
                      <w:r w:rsidRPr="001D1E3B">
                        <w:t xml:space="preserve"> 99</w:t>
                      </w:r>
                      <w:r w:rsidRPr="001D1E3B">
                        <w:br/>
                        <w:t xml:space="preserve">Colonia Juárez, </w:t>
                      </w:r>
                      <w:proofErr w:type="spellStart"/>
                      <w:r w:rsidRPr="001D1E3B">
                        <w:t>Cuauhtémoc</w:t>
                      </w:r>
                      <w:proofErr w:type="spellEnd"/>
                      <w:r w:rsidRPr="001D1E3B">
                        <w:t>, Ciudad de México</w:t>
                      </w:r>
                      <w:r w:rsidRPr="001D1E3B">
                        <w:br/>
                        <w:t>C.P. 06600</w:t>
                      </w:r>
                      <w:r w:rsidRPr="001D1E3B">
                        <w:br/>
                      </w:r>
                    </w:p>
                    <w:p w14:paraId="0BFD0096" w14:textId="14BD5406" w:rsidR="001D1E3B" w:rsidRPr="001D1E3B" w:rsidRDefault="001D1E3B" w:rsidP="001D1E3B">
                      <w:pPr>
                        <w:pStyle w:val="Anschrift"/>
                      </w:pPr>
                      <w:r w:rsidRPr="001D1E3B">
                        <w:t>MEXIKO </w:t>
                      </w:r>
                    </w:p>
                    <w:p w14:paraId="47DE1D6F" w14:textId="322E3298" w:rsidR="002D7C55" w:rsidRPr="00696F79" w:rsidRDefault="002D7C55" w:rsidP="00756F44">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277BCFFF" w14:textId="059A7138" w:rsidR="000D2BB2" w:rsidRDefault="0056338C" w:rsidP="00430CDD">
      <w:pPr>
        <w:rPr>
          <w:b/>
        </w:rPr>
      </w:pPr>
      <w:r w:rsidRPr="0056338C">
        <w:rPr>
          <w:b/>
        </w:rPr>
        <w:t>Opfer des Verschwindenlassens und ihre Familien</w:t>
      </w:r>
    </w:p>
    <w:p w14:paraId="055A0902" w14:textId="77777777" w:rsidR="00C60A47" w:rsidRPr="00963D00" w:rsidRDefault="00C60A47" w:rsidP="00430CDD">
      <w:pPr>
        <w:rPr>
          <w:sz w:val="22"/>
          <w:szCs w:val="22"/>
        </w:rPr>
      </w:pPr>
    </w:p>
    <w:p w14:paraId="7E0846A6" w14:textId="77777777" w:rsidR="00BC6D0A" w:rsidRPr="00963D00" w:rsidRDefault="00BC6D0A" w:rsidP="00BC6D0A">
      <w:pPr>
        <w:rPr>
          <w:sz w:val="22"/>
          <w:szCs w:val="22"/>
        </w:rPr>
      </w:pPr>
    </w:p>
    <w:p w14:paraId="2C7F39FE" w14:textId="77777777" w:rsidR="001B01DE" w:rsidRDefault="001B01DE" w:rsidP="00A94924">
      <w:pPr>
        <w:rPr>
          <w:sz w:val="22"/>
          <w:szCs w:val="22"/>
        </w:rPr>
      </w:pPr>
    </w:p>
    <w:p w14:paraId="38F927B4" w14:textId="77777777" w:rsidR="006C19D4" w:rsidRPr="006C19D4" w:rsidRDefault="006C19D4" w:rsidP="006C19D4">
      <w:pPr>
        <w:rPr>
          <w:sz w:val="22"/>
          <w:szCs w:val="22"/>
        </w:rPr>
      </w:pPr>
      <w:r w:rsidRPr="006C19D4">
        <w:rPr>
          <w:sz w:val="22"/>
          <w:szCs w:val="22"/>
        </w:rPr>
        <w:t>Sehr geehrte Frau Innenministerin,</w:t>
      </w:r>
    </w:p>
    <w:p w14:paraId="2D2C3562" w14:textId="77777777" w:rsidR="00776B88" w:rsidRDefault="00776B88" w:rsidP="006C19D4">
      <w:pPr>
        <w:rPr>
          <w:sz w:val="22"/>
          <w:szCs w:val="22"/>
        </w:rPr>
      </w:pPr>
    </w:p>
    <w:p w14:paraId="4975031A" w14:textId="1516F7C6" w:rsidR="006C19D4" w:rsidRPr="006C19D4" w:rsidRDefault="006C19D4" w:rsidP="006C19D4">
      <w:pPr>
        <w:rPr>
          <w:sz w:val="22"/>
          <w:szCs w:val="22"/>
        </w:rPr>
      </w:pPr>
      <w:r w:rsidRPr="006C19D4">
        <w:rPr>
          <w:sz w:val="22"/>
          <w:szCs w:val="22"/>
        </w:rPr>
        <w:t>ich bin sehr besorgt darüber, dass die Zahl der verschwundenen und vermissten Personen in Mexiko in den vergangenen Jahren dramatisch gestiegen ist und dass diejenigen, die nach Antworten suchen, bedroht und verunglimpft werden.</w:t>
      </w:r>
    </w:p>
    <w:p w14:paraId="1A8CF84D" w14:textId="77777777" w:rsidR="00776B88" w:rsidRDefault="00776B88" w:rsidP="006C19D4">
      <w:pPr>
        <w:rPr>
          <w:sz w:val="22"/>
          <w:szCs w:val="22"/>
        </w:rPr>
      </w:pPr>
    </w:p>
    <w:p w14:paraId="3693D339" w14:textId="39D1BBE5" w:rsidR="00776B88" w:rsidRDefault="00284F64" w:rsidP="006C19D4">
      <w:pPr>
        <w:rPr>
          <w:sz w:val="22"/>
          <w:szCs w:val="22"/>
        </w:rPr>
      </w:pPr>
      <w:r w:rsidRPr="00284F64">
        <w:rPr>
          <w:sz w:val="22"/>
          <w:szCs w:val="22"/>
        </w:rPr>
        <w:t>Das Nationale Register vermisster und verschwundener Personen (RNPDNO) verzeichnet bis zum 8. August 2024 116.386 „verschwundene und vermisste“ Personen. Da die Behörden diese Fälle nur selten untersuchen, gibt es eine von der Bevölkerung getragene Bewegung, die nach ihren vermissten Angehörigen sucht. Die meisten von ihnen sind Frauen, die die Suche leiten und dafür sorgen, dass die Geschichten der Verschwundenen gehört werden. In den schlimmsten Fällen führt dies sogar zu Morden. Zwischen 2019 und 2024 wurden 16 Suchende wegen ihres Einsatzes für die Menschenrechte getötet, 13 davon waren Frauen. Ebenso ist eine Frau, die nach Vermissten suchte, selbst Opfer des Verschwindenlassens.</w:t>
      </w:r>
    </w:p>
    <w:p w14:paraId="37FF7167" w14:textId="77777777" w:rsidR="00284F64" w:rsidRDefault="00284F64" w:rsidP="006C19D4">
      <w:pPr>
        <w:rPr>
          <w:sz w:val="22"/>
          <w:szCs w:val="22"/>
        </w:rPr>
      </w:pPr>
    </w:p>
    <w:p w14:paraId="37479B18" w14:textId="1BB83DF4" w:rsidR="006C19D4" w:rsidRPr="006C19D4" w:rsidRDefault="006C19D4" w:rsidP="006C19D4">
      <w:pPr>
        <w:rPr>
          <w:sz w:val="22"/>
          <w:szCs w:val="22"/>
        </w:rPr>
      </w:pPr>
      <w:r w:rsidRPr="006C19D4">
        <w:rPr>
          <w:sz w:val="22"/>
          <w:szCs w:val="22"/>
        </w:rPr>
        <w:t>Ich fordere Sie daher auf, alle erforderlichen Maßnahmen zu ergreifen, um Gerechtigkeit, Wahrheit und Wiedergutmachung für die Vermissten und/oder Opfer des Verschwindenlassens und ihre Angehörigen zu gewährleisten. Bitte stellen Sie sicher, dass Frauen, die nach ihren Angehörigen suchen, angemessen geschützt und als Menschenrechtsverteidigerinnen anerkannt werden, damit sie ohne Angst vor Repressalien agieren können. Die Behörden müssen Fälle von Verschwindenlassen untersuchen und die mutmaßlich Verantwortlichen zur Rechenschaft ziehen.</w:t>
      </w:r>
    </w:p>
    <w:p w14:paraId="2001F83C" w14:textId="77777777" w:rsidR="00776B88" w:rsidRDefault="00776B88" w:rsidP="006C19D4">
      <w:pPr>
        <w:rPr>
          <w:sz w:val="22"/>
          <w:szCs w:val="22"/>
        </w:rPr>
      </w:pPr>
    </w:p>
    <w:p w14:paraId="5115A7EE" w14:textId="137C3B77" w:rsidR="006C19D4" w:rsidRPr="006C19D4" w:rsidRDefault="006C19D4" w:rsidP="006C19D4">
      <w:pPr>
        <w:rPr>
          <w:sz w:val="22"/>
          <w:szCs w:val="22"/>
        </w:rPr>
      </w:pPr>
      <w:r w:rsidRPr="006C19D4">
        <w:rPr>
          <w:sz w:val="22"/>
          <w:szCs w:val="22"/>
        </w:rPr>
        <w:t>Mit freundlichen Grüßen</w:t>
      </w:r>
    </w:p>
    <w:p w14:paraId="2540F9F0" w14:textId="3B58AB9B" w:rsidR="001953D1" w:rsidRPr="001953D1" w:rsidRDefault="001953D1" w:rsidP="00A94924">
      <w:pPr>
        <w:rPr>
          <w:sz w:val="22"/>
          <w:szCs w:val="22"/>
        </w:rPr>
      </w:pPr>
    </w:p>
    <w:p w14:paraId="6D2584F3" w14:textId="48C1340B" w:rsidR="001953D1" w:rsidRPr="006E460E" w:rsidRDefault="001953D1" w:rsidP="001953D1">
      <w:pPr>
        <w:rPr>
          <w:i/>
          <w:sz w:val="22"/>
          <w:szCs w:val="22"/>
        </w:rPr>
      </w:pPr>
    </w:p>
    <w:p w14:paraId="5CAE9002" w14:textId="69DF73B5" w:rsidR="0091208C" w:rsidRPr="00963D00" w:rsidRDefault="006E460E" w:rsidP="006E460E">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7BEB" w14:textId="77777777" w:rsidR="001F7227" w:rsidRDefault="001F7227">
      <w:r>
        <w:separator/>
      </w:r>
    </w:p>
  </w:endnote>
  <w:endnote w:type="continuationSeparator" w:id="0">
    <w:p w14:paraId="47DEE357" w14:textId="77777777" w:rsidR="001F7227" w:rsidRDefault="001F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30302840"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3D1A43">
        <w:rPr>
          <w:noProof/>
        </w:rPr>
        <w:instrText>1</w:instrText>
      </w:r>
    </w:fldSimple>
    <w:r>
      <w:instrText>&gt;</w:instrText>
    </w:r>
    <w:r>
      <w:fldChar w:fldCharType="begin"/>
    </w:r>
    <w:r>
      <w:instrText xml:space="preserve"> PAGE  \* MERGEFORMAT </w:instrText>
    </w:r>
    <w:r>
      <w:fldChar w:fldCharType="separate"/>
    </w:r>
    <w:r w:rsidR="003D1A43">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5EDA" w14:textId="77777777" w:rsidR="001F7227" w:rsidRDefault="001F7227">
      <w:r>
        <w:separator/>
      </w:r>
    </w:p>
  </w:footnote>
  <w:footnote w:type="continuationSeparator" w:id="0">
    <w:p w14:paraId="61643208" w14:textId="77777777" w:rsidR="001F7227" w:rsidRDefault="001F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6835"/>
    <w:rsid w:val="001F7227"/>
    <w:rsid w:val="00243DA3"/>
    <w:rsid w:val="00252C3C"/>
    <w:rsid w:val="00264C55"/>
    <w:rsid w:val="002655E2"/>
    <w:rsid w:val="00265F77"/>
    <w:rsid w:val="00283D7C"/>
    <w:rsid w:val="00284F64"/>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1A43"/>
    <w:rsid w:val="003D5EC4"/>
    <w:rsid w:val="004057E6"/>
    <w:rsid w:val="00407DC7"/>
    <w:rsid w:val="00412FA2"/>
    <w:rsid w:val="004235EE"/>
    <w:rsid w:val="00430CDD"/>
    <w:rsid w:val="0045112B"/>
    <w:rsid w:val="00454278"/>
    <w:rsid w:val="00460C3D"/>
    <w:rsid w:val="00463727"/>
    <w:rsid w:val="004673A2"/>
    <w:rsid w:val="0047692E"/>
    <w:rsid w:val="004807DC"/>
    <w:rsid w:val="004B71AF"/>
    <w:rsid w:val="004C3A08"/>
    <w:rsid w:val="004E2D77"/>
    <w:rsid w:val="00506B5A"/>
    <w:rsid w:val="00534B13"/>
    <w:rsid w:val="005434A6"/>
    <w:rsid w:val="0055131C"/>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6F44"/>
    <w:rsid w:val="00764F56"/>
    <w:rsid w:val="00766756"/>
    <w:rsid w:val="00776B88"/>
    <w:rsid w:val="00792991"/>
    <w:rsid w:val="007A0862"/>
    <w:rsid w:val="007A3461"/>
    <w:rsid w:val="007B2ABC"/>
    <w:rsid w:val="007C678E"/>
    <w:rsid w:val="007D0383"/>
    <w:rsid w:val="007D353D"/>
    <w:rsid w:val="007D7C9D"/>
    <w:rsid w:val="007E1BFB"/>
    <w:rsid w:val="0082668B"/>
    <w:rsid w:val="0082778F"/>
    <w:rsid w:val="00832582"/>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67A84"/>
    <w:rsid w:val="00EC56FE"/>
    <w:rsid w:val="00EC6AD2"/>
    <w:rsid w:val="00ED0AC6"/>
    <w:rsid w:val="00ED624E"/>
    <w:rsid w:val="00EE23B9"/>
    <w:rsid w:val="00EE7C32"/>
    <w:rsid w:val="00EF5DC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218</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1594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3</cp:revision>
  <cp:lastPrinted>2024-10-01T19:22:00Z</cp:lastPrinted>
  <dcterms:created xsi:type="dcterms:W3CDTF">2024-10-01T19:24:00Z</dcterms:created>
  <dcterms:modified xsi:type="dcterms:W3CDTF">2024-10-01T19:31:00Z</dcterms:modified>
</cp:coreProperties>
</file>