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777E7005">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1770" w14:textId="77777777" w:rsidR="0055131C" w:rsidRDefault="001D1E3B" w:rsidP="001D1E3B">
                            <w:pPr>
                              <w:pStyle w:val="Anschrift"/>
                            </w:pPr>
                            <w:r w:rsidRPr="001D1E3B">
                              <w:t xml:space="preserve">Luisa María </w:t>
                            </w:r>
                            <w:proofErr w:type="spellStart"/>
                            <w:r w:rsidRPr="001D1E3B">
                              <w:t>Alcalde</w:t>
                            </w:r>
                            <w:proofErr w:type="spellEnd"/>
                            <w:r w:rsidRPr="001D1E3B">
                              <w:t xml:space="preserve"> Luján</w:t>
                            </w:r>
                            <w:r w:rsidRPr="001D1E3B">
                              <w:br/>
                            </w:r>
                            <w:proofErr w:type="spellStart"/>
                            <w:r w:rsidRPr="001D1E3B">
                              <w:t>Secretaría</w:t>
                            </w:r>
                            <w:proofErr w:type="spellEnd"/>
                            <w:r w:rsidRPr="001D1E3B">
                              <w:t xml:space="preserve"> de </w:t>
                            </w:r>
                            <w:proofErr w:type="spellStart"/>
                            <w:r w:rsidRPr="001D1E3B">
                              <w:t>Gobernación</w:t>
                            </w:r>
                            <w:proofErr w:type="spellEnd"/>
                            <w:r w:rsidRPr="001D1E3B">
                              <w:br/>
                            </w:r>
                            <w:proofErr w:type="spellStart"/>
                            <w:r w:rsidRPr="001D1E3B">
                              <w:t>Carretera</w:t>
                            </w:r>
                            <w:proofErr w:type="spellEnd"/>
                            <w:r w:rsidRPr="001D1E3B">
                              <w:t xml:space="preserve"> </w:t>
                            </w:r>
                            <w:proofErr w:type="spellStart"/>
                            <w:r w:rsidRPr="001D1E3B">
                              <w:t>Bucareli</w:t>
                            </w:r>
                            <w:proofErr w:type="spellEnd"/>
                            <w:r w:rsidRPr="001D1E3B">
                              <w:t xml:space="preserve"> 99</w:t>
                            </w:r>
                            <w:r w:rsidRPr="001D1E3B">
                              <w:br/>
                              <w:t xml:space="preserve">Colonia Juárez, </w:t>
                            </w:r>
                            <w:proofErr w:type="spellStart"/>
                            <w:r w:rsidRPr="001D1E3B">
                              <w:t>Cuauhtémoc</w:t>
                            </w:r>
                            <w:proofErr w:type="spellEnd"/>
                            <w:r w:rsidRPr="001D1E3B">
                              <w:t>, Ciudad de México</w:t>
                            </w:r>
                            <w:r w:rsidRPr="001D1E3B">
                              <w:br/>
                              <w:t>C.P. 06600</w:t>
                            </w:r>
                            <w:r w:rsidRPr="001D1E3B">
                              <w:br/>
                            </w:r>
                          </w:p>
                          <w:p w14:paraId="0BFD0096" w14:textId="14BD5406" w:rsidR="001D1E3B" w:rsidRPr="001D1E3B" w:rsidRDefault="001D1E3B" w:rsidP="001D1E3B">
                            <w:pPr>
                              <w:pStyle w:val="Anschrift"/>
                            </w:pPr>
                            <w:r w:rsidRPr="001D1E3B">
                              <w:t>MEXIKO </w:t>
                            </w:r>
                          </w:p>
                          <w:p w14:paraId="47DE1D6F" w14:textId="322E3298" w:rsidR="002D7C55" w:rsidRPr="00696F79" w:rsidRDefault="002D7C55" w:rsidP="00756F44">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3E4D1770" w14:textId="77777777" w:rsidR="0055131C" w:rsidRDefault="001D1E3B" w:rsidP="001D1E3B">
                      <w:pPr>
                        <w:pStyle w:val="Anschrift"/>
                      </w:pPr>
                      <w:r w:rsidRPr="001D1E3B">
                        <w:t xml:space="preserve">Luisa María </w:t>
                      </w:r>
                      <w:proofErr w:type="spellStart"/>
                      <w:r w:rsidRPr="001D1E3B">
                        <w:t>Alcalde</w:t>
                      </w:r>
                      <w:proofErr w:type="spellEnd"/>
                      <w:r w:rsidRPr="001D1E3B">
                        <w:t xml:space="preserve"> Luján</w:t>
                      </w:r>
                      <w:r w:rsidRPr="001D1E3B">
                        <w:br/>
                      </w:r>
                      <w:proofErr w:type="spellStart"/>
                      <w:r w:rsidRPr="001D1E3B">
                        <w:t>Secretaría</w:t>
                      </w:r>
                      <w:proofErr w:type="spellEnd"/>
                      <w:r w:rsidRPr="001D1E3B">
                        <w:t xml:space="preserve"> de </w:t>
                      </w:r>
                      <w:proofErr w:type="spellStart"/>
                      <w:r w:rsidRPr="001D1E3B">
                        <w:t>Gobernación</w:t>
                      </w:r>
                      <w:proofErr w:type="spellEnd"/>
                      <w:r w:rsidRPr="001D1E3B">
                        <w:br/>
                      </w:r>
                      <w:proofErr w:type="spellStart"/>
                      <w:r w:rsidRPr="001D1E3B">
                        <w:t>Carretera</w:t>
                      </w:r>
                      <w:proofErr w:type="spellEnd"/>
                      <w:r w:rsidRPr="001D1E3B">
                        <w:t xml:space="preserve"> </w:t>
                      </w:r>
                      <w:proofErr w:type="spellStart"/>
                      <w:r w:rsidRPr="001D1E3B">
                        <w:t>Bucareli</w:t>
                      </w:r>
                      <w:proofErr w:type="spellEnd"/>
                      <w:r w:rsidRPr="001D1E3B">
                        <w:t xml:space="preserve"> 99</w:t>
                      </w:r>
                      <w:r w:rsidRPr="001D1E3B">
                        <w:br/>
                        <w:t xml:space="preserve">Colonia Juárez, </w:t>
                      </w:r>
                      <w:proofErr w:type="spellStart"/>
                      <w:r w:rsidRPr="001D1E3B">
                        <w:t>Cuauhtémoc</w:t>
                      </w:r>
                      <w:proofErr w:type="spellEnd"/>
                      <w:r w:rsidRPr="001D1E3B">
                        <w:t>, Ciudad de México</w:t>
                      </w:r>
                      <w:r w:rsidRPr="001D1E3B">
                        <w:br/>
                        <w:t>C.P. 06600</w:t>
                      </w:r>
                      <w:r w:rsidRPr="001D1E3B">
                        <w:br/>
                      </w:r>
                    </w:p>
                    <w:p w14:paraId="0BFD0096" w14:textId="14BD5406" w:rsidR="001D1E3B" w:rsidRPr="001D1E3B" w:rsidRDefault="001D1E3B" w:rsidP="001D1E3B">
                      <w:pPr>
                        <w:pStyle w:val="Anschrift"/>
                      </w:pPr>
                      <w:r w:rsidRPr="001D1E3B">
                        <w:t>MEXIKO </w:t>
                      </w:r>
                    </w:p>
                    <w:p w14:paraId="47DE1D6F" w14:textId="322E3298" w:rsidR="002D7C55" w:rsidRPr="00696F79" w:rsidRDefault="002D7C55" w:rsidP="00756F44">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055A0902" w14:textId="20A46C2C" w:rsidR="00C60A47" w:rsidRPr="00DA1C27" w:rsidRDefault="00DA1C27" w:rsidP="00430CDD">
      <w:pPr>
        <w:rPr>
          <w:sz w:val="22"/>
          <w:szCs w:val="22"/>
          <w:lang w:val="en-US"/>
        </w:rPr>
      </w:pPr>
      <w:r w:rsidRPr="00DA1C27">
        <w:rPr>
          <w:b/>
          <w:lang w:val="en-US"/>
        </w:rPr>
        <w:t>Disappeared and missing persons and their families</w:t>
      </w:r>
    </w:p>
    <w:p w14:paraId="7E0846A6" w14:textId="77777777" w:rsidR="00BC6D0A" w:rsidRPr="00DA1C27" w:rsidRDefault="00BC6D0A" w:rsidP="00BC6D0A">
      <w:pPr>
        <w:rPr>
          <w:sz w:val="22"/>
          <w:szCs w:val="22"/>
          <w:lang w:val="en-US"/>
        </w:rPr>
      </w:pPr>
    </w:p>
    <w:p w14:paraId="2C7F39FE" w14:textId="77777777" w:rsidR="001B01DE" w:rsidRPr="00DA1C27" w:rsidRDefault="001B01DE" w:rsidP="00A94924">
      <w:pPr>
        <w:rPr>
          <w:sz w:val="22"/>
          <w:szCs w:val="22"/>
          <w:lang w:val="en-US"/>
        </w:rPr>
      </w:pPr>
    </w:p>
    <w:p w14:paraId="074D66D7" w14:textId="77777777" w:rsidR="007C1845" w:rsidRDefault="007C1845" w:rsidP="007C1845">
      <w:pPr>
        <w:rPr>
          <w:sz w:val="22"/>
          <w:szCs w:val="22"/>
          <w:lang w:val="en-GB"/>
        </w:rPr>
      </w:pPr>
      <w:r w:rsidRPr="007C1845">
        <w:rPr>
          <w:sz w:val="22"/>
          <w:szCs w:val="22"/>
          <w:lang w:val="en-GB"/>
        </w:rPr>
        <w:t>Dear Minister of the Interior,</w:t>
      </w:r>
    </w:p>
    <w:p w14:paraId="718580EC" w14:textId="77777777" w:rsidR="005047FE" w:rsidRPr="007C1845" w:rsidRDefault="005047FE" w:rsidP="007C1845">
      <w:pPr>
        <w:rPr>
          <w:sz w:val="22"/>
          <w:szCs w:val="22"/>
          <w:lang w:val="en-US"/>
        </w:rPr>
      </w:pPr>
    </w:p>
    <w:p w14:paraId="3F6F0186" w14:textId="77777777" w:rsidR="007C1845" w:rsidRPr="007C1845" w:rsidRDefault="007C1845" w:rsidP="007C1845">
      <w:pPr>
        <w:rPr>
          <w:sz w:val="22"/>
          <w:szCs w:val="22"/>
          <w:lang w:val="en-US"/>
        </w:rPr>
      </w:pPr>
      <w:r w:rsidRPr="007C1845">
        <w:rPr>
          <w:sz w:val="22"/>
          <w:szCs w:val="22"/>
          <w:lang w:val="en-GB"/>
        </w:rPr>
        <w:t>I am greatly concerned that t</w:t>
      </w:r>
      <w:r w:rsidRPr="007C1845">
        <w:rPr>
          <w:sz w:val="22"/>
          <w:szCs w:val="22"/>
          <w:lang w:val="en-US"/>
        </w:rPr>
        <w:t>he number of disappeared and missing persons in Mexico has increased dramatically in recent years, and that those looking for answers are being threatened and vilified. </w:t>
      </w:r>
    </w:p>
    <w:p w14:paraId="197367EE" w14:textId="77777777" w:rsidR="005047FE" w:rsidRDefault="005047FE" w:rsidP="007C1845">
      <w:pPr>
        <w:rPr>
          <w:sz w:val="22"/>
          <w:szCs w:val="22"/>
          <w:lang w:val="en-US"/>
        </w:rPr>
      </w:pPr>
    </w:p>
    <w:p w14:paraId="390E975E" w14:textId="502C621F" w:rsidR="005047FE" w:rsidRDefault="00AF1821" w:rsidP="007C1845">
      <w:pPr>
        <w:rPr>
          <w:sz w:val="22"/>
          <w:szCs w:val="22"/>
          <w:lang w:val="en-GB"/>
        </w:rPr>
      </w:pPr>
      <w:r w:rsidRPr="00AF1821">
        <w:rPr>
          <w:sz w:val="22"/>
          <w:szCs w:val="22"/>
          <w:lang w:val="en-GB"/>
        </w:rPr>
        <w:t xml:space="preserve">The National Register of Missing and Disappeared Persons (RNPDNO) reports 116,386 “disappeared and missing” persons up to August 8, 2024. Since the authorities rarely investigate these cases, there is a people-powered movement looking for their missing loved ones. Most of them are women, who lead searches and make sure the stories of the disappeared are heard. In the worst cases, this even leads to killings. Between 2019 and 2024, 16 searchers were killed for their human rights work, 13 of which were women. Likewise, one women searcher </w:t>
      </w:r>
      <w:proofErr w:type="gramStart"/>
      <w:r w:rsidRPr="00AF1821">
        <w:rPr>
          <w:sz w:val="22"/>
          <w:szCs w:val="22"/>
          <w:lang w:val="en-GB"/>
        </w:rPr>
        <w:t>was disappeared</w:t>
      </w:r>
      <w:proofErr w:type="gramEnd"/>
      <w:r w:rsidRPr="00AF1821">
        <w:rPr>
          <w:sz w:val="22"/>
          <w:szCs w:val="22"/>
          <w:lang w:val="en-GB"/>
        </w:rPr>
        <w:t>.</w:t>
      </w:r>
    </w:p>
    <w:p w14:paraId="37B69286" w14:textId="77777777" w:rsidR="00AF1821" w:rsidRDefault="00AF1821" w:rsidP="007C1845">
      <w:pPr>
        <w:rPr>
          <w:sz w:val="22"/>
          <w:szCs w:val="22"/>
          <w:lang w:val="en-GB"/>
        </w:rPr>
      </w:pPr>
    </w:p>
    <w:p w14:paraId="5A8C5C45" w14:textId="1AF80CC5" w:rsidR="007C1845" w:rsidRPr="007C1845" w:rsidRDefault="007C1845" w:rsidP="007C1845">
      <w:pPr>
        <w:rPr>
          <w:sz w:val="22"/>
          <w:szCs w:val="22"/>
          <w:lang w:val="en-US"/>
        </w:rPr>
      </w:pPr>
      <w:r w:rsidRPr="007C1845">
        <w:rPr>
          <w:sz w:val="22"/>
          <w:szCs w:val="22"/>
          <w:lang w:val="en-GB"/>
        </w:rPr>
        <w:t>I therefore urge you to take all necessary steps to ensure justice, truth and reparation for those missing and/or forcibly disappeared and their loved ones. Please make sure women searchers are recognised as human rights defenders and are adequately protected so that they can carry out their search for the disappeared without fear of reprisals. Lastly, I urge you to investigate all cases of enforced disappearance and hold all those suspected of criminal responsibility to account.</w:t>
      </w:r>
    </w:p>
    <w:p w14:paraId="67B61AA2" w14:textId="77777777" w:rsidR="005047FE" w:rsidRDefault="005047FE" w:rsidP="007C1845">
      <w:pPr>
        <w:rPr>
          <w:sz w:val="22"/>
          <w:szCs w:val="22"/>
          <w:lang w:val="en-GB"/>
        </w:rPr>
      </w:pPr>
    </w:p>
    <w:p w14:paraId="55BCB901" w14:textId="40C52F58" w:rsidR="007C1845" w:rsidRPr="007C1845" w:rsidRDefault="007C1845" w:rsidP="007C1845">
      <w:pPr>
        <w:rPr>
          <w:sz w:val="22"/>
          <w:szCs w:val="22"/>
        </w:rPr>
      </w:pPr>
      <w:r w:rsidRPr="007C1845">
        <w:rPr>
          <w:sz w:val="22"/>
          <w:szCs w:val="22"/>
          <w:lang w:val="en-GB"/>
        </w:rPr>
        <w:t>Yours sincerely,</w:t>
      </w:r>
    </w:p>
    <w:p w14:paraId="5115A7EE" w14:textId="677AF901" w:rsidR="006C19D4" w:rsidRPr="006C19D4" w:rsidRDefault="006C19D4" w:rsidP="006C19D4">
      <w:pPr>
        <w:rPr>
          <w:sz w:val="22"/>
          <w:szCs w:val="22"/>
        </w:rPr>
      </w:pPr>
    </w:p>
    <w:p w14:paraId="2540F9F0" w14:textId="3B58AB9B" w:rsidR="001953D1" w:rsidRPr="001953D1" w:rsidRDefault="001953D1" w:rsidP="00A94924">
      <w:pPr>
        <w:rPr>
          <w:sz w:val="22"/>
          <w:szCs w:val="22"/>
        </w:rPr>
      </w:pPr>
    </w:p>
    <w:p w14:paraId="6D2584F3" w14:textId="48C1340B" w:rsidR="001953D1" w:rsidRPr="006E460E" w:rsidRDefault="001953D1" w:rsidP="001953D1">
      <w:pPr>
        <w:rPr>
          <w:i/>
          <w:sz w:val="22"/>
          <w:szCs w:val="22"/>
        </w:rPr>
      </w:pPr>
    </w:p>
    <w:p w14:paraId="5CAE9002" w14:textId="69DF73B5" w:rsidR="0091208C" w:rsidRPr="00963D00" w:rsidRDefault="006E460E" w:rsidP="006E460E">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72ABA" w14:textId="77777777" w:rsidR="00065174" w:rsidRDefault="00065174">
      <w:r>
        <w:separator/>
      </w:r>
    </w:p>
  </w:endnote>
  <w:endnote w:type="continuationSeparator" w:id="0">
    <w:p w14:paraId="4CA78F2E" w14:textId="77777777" w:rsidR="00065174" w:rsidRDefault="0006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3C9296EC"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AF1821">
        <w:rPr>
          <w:noProof/>
        </w:rPr>
        <w:instrText>1</w:instrText>
      </w:r>
    </w:fldSimple>
    <w:r>
      <w:instrText>&gt;</w:instrText>
    </w:r>
    <w:r>
      <w:fldChar w:fldCharType="begin"/>
    </w:r>
    <w:r>
      <w:instrText xml:space="preserve"> PAGE  \* MERGEFORMAT </w:instrText>
    </w:r>
    <w:r>
      <w:fldChar w:fldCharType="separate"/>
    </w:r>
    <w:r w:rsidR="00AF1821">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1BA9" w14:textId="77777777" w:rsidR="00065174" w:rsidRDefault="00065174">
      <w:r>
        <w:separator/>
      </w:r>
    </w:p>
  </w:footnote>
  <w:footnote w:type="continuationSeparator" w:id="0">
    <w:p w14:paraId="06E3C30C" w14:textId="77777777" w:rsidR="00065174" w:rsidRDefault="0006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65174"/>
    <w:rsid w:val="0007522F"/>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6835"/>
    <w:rsid w:val="00243DA3"/>
    <w:rsid w:val="00252C3C"/>
    <w:rsid w:val="00264C55"/>
    <w:rsid w:val="002655E2"/>
    <w:rsid w:val="00265F77"/>
    <w:rsid w:val="00283D7C"/>
    <w:rsid w:val="00284F64"/>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73A2"/>
    <w:rsid w:val="0047692E"/>
    <w:rsid w:val="004807DC"/>
    <w:rsid w:val="004B71AF"/>
    <w:rsid w:val="004C3A08"/>
    <w:rsid w:val="004E2D77"/>
    <w:rsid w:val="005047FE"/>
    <w:rsid w:val="00506B5A"/>
    <w:rsid w:val="00534B13"/>
    <w:rsid w:val="005434A6"/>
    <w:rsid w:val="0055131C"/>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6F44"/>
    <w:rsid w:val="00764F56"/>
    <w:rsid w:val="00766756"/>
    <w:rsid w:val="00776B88"/>
    <w:rsid w:val="00792991"/>
    <w:rsid w:val="007A0862"/>
    <w:rsid w:val="007A3461"/>
    <w:rsid w:val="007B2ABC"/>
    <w:rsid w:val="007C1845"/>
    <w:rsid w:val="007C678E"/>
    <w:rsid w:val="007D0383"/>
    <w:rsid w:val="007D353D"/>
    <w:rsid w:val="007D7C9D"/>
    <w:rsid w:val="007E1BFB"/>
    <w:rsid w:val="0082668B"/>
    <w:rsid w:val="0082778F"/>
    <w:rsid w:val="00832582"/>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1821"/>
    <w:rsid w:val="00AF69EC"/>
    <w:rsid w:val="00AF6A1A"/>
    <w:rsid w:val="00B1213B"/>
    <w:rsid w:val="00B32FD9"/>
    <w:rsid w:val="00B475E7"/>
    <w:rsid w:val="00B52F91"/>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1C27"/>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9637D"/>
    <w:rsid w:val="00EC56FE"/>
    <w:rsid w:val="00EC6AD2"/>
    <w:rsid w:val="00ED0AC6"/>
    <w:rsid w:val="00ED624E"/>
    <w:rsid w:val="00EE23B9"/>
    <w:rsid w:val="00EE7C32"/>
    <w:rsid w:val="00EF5DC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03209122">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186</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1363</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2024-10-01T19:22:00Z</cp:lastPrinted>
  <dcterms:created xsi:type="dcterms:W3CDTF">2024-10-01T19:24:00Z</dcterms:created>
  <dcterms:modified xsi:type="dcterms:W3CDTF">2024-10-01T19:26:00Z</dcterms:modified>
</cp:coreProperties>
</file>