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2627" w14:textId="7B976C9D" w:rsidR="0091208C" w:rsidRPr="00F75C8B" w:rsidRDefault="00045E5F" w:rsidP="004C3A08">
      <w:pPr>
        <w:pStyle w:val="Anschrift"/>
        <w:rPr>
          <w:sz w:val="21"/>
          <w:szCs w:val="21"/>
        </w:rPr>
      </w:pPr>
      <w:r w:rsidRPr="00F75C8B">
        <w:rPr>
          <w:noProof/>
          <w:sz w:val="21"/>
          <w:szCs w:val="21"/>
        </w:rPr>
        <mc:AlternateContent>
          <mc:Choice Requires="wps">
            <w:drawing>
              <wp:anchor distT="0" distB="0" distL="114300" distR="114300" simplePos="0" relativeHeight="251658752" behindDoc="0" locked="1" layoutInCell="0" allowOverlap="0" wp14:anchorId="6AF9A611" wp14:editId="2DA0FB0C">
                <wp:simplePos x="0" y="0"/>
                <wp:positionH relativeFrom="page">
                  <wp:posOffset>742950</wp:posOffset>
                </wp:positionH>
                <wp:positionV relativeFrom="page">
                  <wp:posOffset>1828800</wp:posOffset>
                </wp:positionV>
                <wp:extent cx="31997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97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5E170" w14:textId="77777777" w:rsidR="00E5319F" w:rsidRDefault="00E5319F" w:rsidP="00E5319F">
                            <w:pPr>
                              <w:pStyle w:val="Anschrift"/>
                              <w:rPr>
                                <w:lang w:val="en-US"/>
                              </w:rPr>
                            </w:pPr>
                            <w:r w:rsidRPr="00E5319F">
                              <w:rPr>
                                <w:lang w:val="en-US"/>
                              </w:rPr>
                              <w:t>Chief Prosecutor</w:t>
                            </w:r>
                            <w:r w:rsidRPr="00E5319F">
                              <w:rPr>
                                <w:lang w:val="en-US"/>
                              </w:rPr>
                              <w:br/>
                              <w:t>Li Jun</w:t>
                            </w:r>
                            <w:r w:rsidRPr="00E5319F">
                              <w:rPr>
                                <w:lang w:val="en-US"/>
                              </w:rPr>
                              <w:br/>
                              <w:t>Suzhou City People's Procuratorate</w:t>
                            </w:r>
                            <w:r w:rsidRPr="00E5319F">
                              <w:rPr>
                                <w:lang w:val="en-US"/>
                              </w:rPr>
                              <w:br/>
                              <w:t xml:space="preserve">No. 388 </w:t>
                            </w:r>
                            <w:proofErr w:type="spellStart"/>
                            <w:r w:rsidRPr="00E5319F">
                              <w:rPr>
                                <w:lang w:val="en-US"/>
                              </w:rPr>
                              <w:t>Jiefang</w:t>
                            </w:r>
                            <w:proofErr w:type="spellEnd"/>
                            <w:r w:rsidRPr="00E5319F">
                              <w:rPr>
                                <w:lang w:val="en-US"/>
                              </w:rPr>
                              <w:t xml:space="preserve"> East Road</w:t>
                            </w:r>
                            <w:r w:rsidRPr="00E5319F">
                              <w:rPr>
                                <w:lang w:val="en-US"/>
                              </w:rPr>
                              <w:br/>
                            </w:r>
                            <w:proofErr w:type="spellStart"/>
                            <w:r w:rsidRPr="00E5319F">
                              <w:rPr>
                                <w:lang w:val="en-US"/>
                              </w:rPr>
                              <w:t>Gusu</w:t>
                            </w:r>
                            <w:proofErr w:type="spellEnd"/>
                            <w:r w:rsidRPr="00E5319F">
                              <w:rPr>
                                <w:lang w:val="en-US"/>
                              </w:rPr>
                              <w:t xml:space="preserve"> District, Suzhou City</w:t>
                            </w:r>
                            <w:r w:rsidRPr="00E5319F">
                              <w:rPr>
                                <w:lang w:val="en-US"/>
                              </w:rPr>
                              <w:br/>
                              <w:t>Jiangsu Province, 215000</w:t>
                            </w:r>
                            <w:r w:rsidRPr="00E5319F">
                              <w:rPr>
                                <w:lang w:val="en-US"/>
                              </w:rPr>
                              <w:br/>
                            </w:r>
                          </w:p>
                          <w:p w14:paraId="15AE49BD" w14:textId="0A0910CB" w:rsidR="00E5319F" w:rsidRPr="00E5319F" w:rsidRDefault="00E5319F" w:rsidP="00E5319F">
                            <w:pPr>
                              <w:pStyle w:val="Anschrift"/>
                              <w:rPr>
                                <w:lang w:val="en-US"/>
                              </w:rPr>
                            </w:pPr>
                            <w:r w:rsidRPr="00E5319F">
                              <w:rPr>
                                <w:lang w:val="en-US"/>
                              </w:rPr>
                              <w:t>CHINA</w:t>
                            </w:r>
                          </w:p>
                          <w:p w14:paraId="47DE1D6F" w14:textId="13CBBA01" w:rsidR="002D7C55" w:rsidRPr="00696F79" w:rsidRDefault="002D7C55" w:rsidP="00F20900">
                            <w:pPr>
                              <w:pStyle w:val="Anschrif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58.5pt;margin-top:2in;width:251.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" o:allowincell="f" o:allowoverlap="f" filled="f" stroked="f">
                <v:path arrowok="t"/>
                <v:textbox inset="0,0,0,0">
                  <w:txbxContent>
                    <w:p w14:paraId="18D5E170" w14:textId="77777777" w:rsidR="00E5319F" w:rsidRDefault="00E5319F" w:rsidP="00E5319F">
                      <w:pPr>
                        <w:pStyle w:val="Anschrift"/>
                        <w:rPr>
                          <w:lang w:val="en-US"/>
                        </w:rPr>
                      </w:pPr>
                      <w:r w:rsidRPr="00E5319F">
                        <w:rPr>
                          <w:lang w:val="en-US"/>
                        </w:rPr>
                        <w:t>Chief Prosecutor</w:t>
                      </w:r>
                      <w:r w:rsidRPr="00E5319F">
                        <w:rPr>
                          <w:lang w:val="en-US"/>
                        </w:rPr>
                        <w:br/>
                        <w:t>Li Jun</w:t>
                      </w:r>
                      <w:r w:rsidRPr="00E5319F">
                        <w:rPr>
                          <w:lang w:val="en-US"/>
                        </w:rPr>
                        <w:br/>
                        <w:t>Suzhou City People's Procuratorate</w:t>
                      </w:r>
                      <w:r w:rsidRPr="00E5319F">
                        <w:rPr>
                          <w:lang w:val="en-US"/>
                        </w:rPr>
                        <w:br/>
                        <w:t xml:space="preserve">No. 388 </w:t>
                      </w:r>
                      <w:proofErr w:type="spellStart"/>
                      <w:r w:rsidRPr="00E5319F">
                        <w:rPr>
                          <w:lang w:val="en-US"/>
                        </w:rPr>
                        <w:t>Jiefang</w:t>
                      </w:r>
                      <w:proofErr w:type="spellEnd"/>
                      <w:r w:rsidRPr="00E5319F">
                        <w:rPr>
                          <w:lang w:val="en-US"/>
                        </w:rPr>
                        <w:t xml:space="preserve"> East Road</w:t>
                      </w:r>
                      <w:r w:rsidRPr="00E5319F">
                        <w:rPr>
                          <w:lang w:val="en-US"/>
                        </w:rPr>
                        <w:br/>
                      </w:r>
                      <w:proofErr w:type="spellStart"/>
                      <w:r w:rsidRPr="00E5319F">
                        <w:rPr>
                          <w:lang w:val="en-US"/>
                        </w:rPr>
                        <w:t>Gusu</w:t>
                      </w:r>
                      <w:proofErr w:type="spellEnd"/>
                      <w:r w:rsidRPr="00E5319F">
                        <w:rPr>
                          <w:lang w:val="en-US"/>
                        </w:rPr>
                        <w:t xml:space="preserve"> District, Suzhou City</w:t>
                      </w:r>
                      <w:r w:rsidRPr="00E5319F">
                        <w:rPr>
                          <w:lang w:val="en-US"/>
                        </w:rPr>
                        <w:br/>
                        <w:t>Jiangsu Province, 215000</w:t>
                      </w:r>
                      <w:r w:rsidRPr="00E5319F">
                        <w:rPr>
                          <w:lang w:val="en-US"/>
                        </w:rPr>
                        <w:br/>
                      </w:r>
                    </w:p>
                    <w:p w14:paraId="15AE49BD" w14:textId="0A0910CB" w:rsidR="00E5319F" w:rsidRPr="00E5319F" w:rsidRDefault="00E5319F" w:rsidP="00E5319F">
                      <w:pPr>
                        <w:pStyle w:val="Anschrift"/>
                        <w:rPr>
                          <w:lang w:val="en-US"/>
                        </w:rPr>
                      </w:pPr>
                      <w:r w:rsidRPr="00E5319F">
                        <w:rPr>
                          <w:lang w:val="en-US"/>
                        </w:rPr>
                        <w:t>CHINA</w:t>
                      </w:r>
                    </w:p>
                    <w:p w14:paraId="47DE1D6F" w14:textId="13CBBA01" w:rsidR="002D7C55" w:rsidRPr="00696F79" w:rsidRDefault="002D7C55" w:rsidP="00F20900">
                      <w:pPr>
                        <w:pStyle w:val="Anschrift"/>
                        <w:rPr>
                          <w:lang w:val="en-US"/>
                        </w:rPr>
                      </w:pPr>
                    </w:p>
                  </w:txbxContent>
                </v:textbox>
                <w10:wrap type="topAndBottom" anchorx="page" anchory="page"/>
                <w10:anchorlock/>
              </v:shape>
            </w:pict>
          </mc:Fallback>
        </mc:AlternateContent>
      </w:r>
    </w:p>
    <w:p w14:paraId="46B31280" w14:textId="28661C38" w:rsidR="00A04944" w:rsidRPr="00F75C8B" w:rsidRDefault="0007522F" w:rsidP="004C3A08">
      <w:pPr>
        <w:tabs>
          <w:tab w:val="left" w:pos="2977"/>
        </w:tabs>
        <w:jc w:val="right"/>
        <w:rPr>
          <w:sz w:val="21"/>
          <w:szCs w:val="21"/>
        </w:rPr>
      </w:pPr>
      <w:r w:rsidRPr="00F75C8B">
        <w:rPr>
          <w:sz w:val="21"/>
          <w:szCs w:val="21"/>
        </w:rPr>
        <w:t>Datum</w:t>
      </w:r>
    </w:p>
    <w:p w14:paraId="54983A92" w14:textId="77777777" w:rsidR="0007522F" w:rsidRPr="00F75C8B" w:rsidRDefault="0007522F" w:rsidP="004C3A08">
      <w:pPr>
        <w:pStyle w:val="Betreffzeile"/>
        <w:rPr>
          <w:sz w:val="21"/>
          <w:szCs w:val="21"/>
        </w:rPr>
      </w:pPr>
    </w:p>
    <w:p w14:paraId="65C3C180" w14:textId="5A72EE43" w:rsidR="00331939" w:rsidRPr="00F75C8B" w:rsidRDefault="001F2B6B" w:rsidP="00331939">
      <w:pPr>
        <w:rPr>
          <w:sz w:val="21"/>
          <w:szCs w:val="21"/>
        </w:rPr>
      </w:pPr>
      <w:proofErr w:type="spellStart"/>
      <w:r w:rsidRPr="00F75C8B">
        <w:rPr>
          <w:b/>
          <w:sz w:val="21"/>
          <w:szCs w:val="21"/>
        </w:rPr>
        <w:t>Yu</w:t>
      </w:r>
      <w:proofErr w:type="spellEnd"/>
      <w:r w:rsidRPr="00F75C8B">
        <w:rPr>
          <w:b/>
          <w:sz w:val="21"/>
          <w:szCs w:val="21"/>
        </w:rPr>
        <w:t xml:space="preserve"> </w:t>
      </w:r>
      <w:proofErr w:type="spellStart"/>
      <w:r w:rsidRPr="00F75C8B">
        <w:rPr>
          <w:b/>
          <w:sz w:val="21"/>
          <w:szCs w:val="21"/>
        </w:rPr>
        <w:t>Wensheng</w:t>
      </w:r>
      <w:proofErr w:type="spellEnd"/>
      <w:r w:rsidRPr="00F75C8B">
        <w:rPr>
          <w:b/>
          <w:sz w:val="21"/>
          <w:szCs w:val="21"/>
        </w:rPr>
        <w:t> (</w:t>
      </w:r>
      <w:proofErr w:type="spellStart"/>
      <w:r w:rsidRPr="00F75C8B">
        <w:rPr>
          <w:rFonts w:ascii="MS Gothic" w:eastAsia="MS Gothic" w:hAnsi="MS Gothic" w:cs="MS Gothic" w:hint="eastAsia"/>
          <w:b/>
          <w:sz w:val="21"/>
          <w:szCs w:val="21"/>
        </w:rPr>
        <w:t>余文生</w:t>
      </w:r>
      <w:proofErr w:type="spellEnd"/>
      <w:r w:rsidRPr="00F75C8B">
        <w:rPr>
          <w:b/>
          <w:sz w:val="21"/>
          <w:szCs w:val="21"/>
        </w:rPr>
        <w:t xml:space="preserve">) </w:t>
      </w:r>
      <w:r w:rsidR="000F7142">
        <w:rPr>
          <w:b/>
          <w:sz w:val="21"/>
          <w:szCs w:val="21"/>
        </w:rPr>
        <w:t>a</w:t>
      </w:r>
      <w:r w:rsidRPr="00F75C8B">
        <w:rPr>
          <w:b/>
          <w:sz w:val="21"/>
          <w:szCs w:val="21"/>
        </w:rPr>
        <w:t>nd Xu Yan (</w:t>
      </w:r>
      <w:proofErr w:type="spellStart"/>
      <w:r w:rsidRPr="00F75C8B">
        <w:rPr>
          <w:rFonts w:ascii="MS Gothic" w:eastAsia="MS Gothic" w:hAnsi="MS Gothic" w:cs="MS Gothic" w:hint="eastAsia"/>
          <w:b/>
          <w:sz w:val="21"/>
          <w:szCs w:val="21"/>
        </w:rPr>
        <w:t>徐</w:t>
      </w:r>
      <w:r w:rsidRPr="00F75C8B">
        <w:rPr>
          <w:rFonts w:ascii="Microsoft JhengHei" w:eastAsia="Microsoft JhengHei" w:hAnsi="Microsoft JhengHei" w:cs="Microsoft JhengHei" w:hint="eastAsia"/>
          <w:b/>
          <w:sz w:val="21"/>
          <w:szCs w:val="21"/>
        </w:rPr>
        <w:t>艳</w:t>
      </w:r>
      <w:proofErr w:type="spellEnd"/>
      <w:r w:rsidRPr="00F75C8B">
        <w:rPr>
          <w:b/>
          <w:sz w:val="21"/>
          <w:szCs w:val="21"/>
        </w:rPr>
        <w:t>)</w:t>
      </w:r>
    </w:p>
    <w:p w14:paraId="03DC2468" w14:textId="77777777" w:rsidR="003C5D92" w:rsidRPr="00F75C8B" w:rsidRDefault="003C5D92" w:rsidP="003C5D92">
      <w:pPr>
        <w:rPr>
          <w:sz w:val="21"/>
          <w:szCs w:val="21"/>
        </w:rPr>
      </w:pPr>
    </w:p>
    <w:p w14:paraId="2F6D6F2B" w14:textId="77777777" w:rsidR="003C5D92" w:rsidRPr="00F75C8B" w:rsidRDefault="003C5D92" w:rsidP="003C5D92">
      <w:pPr>
        <w:rPr>
          <w:sz w:val="21"/>
          <w:szCs w:val="21"/>
        </w:rPr>
      </w:pPr>
    </w:p>
    <w:p w14:paraId="52ECCEF4" w14:textId="77777777" w:rsidR="008778AC" w:rsidRPr="00F75C8B" w:rsidRDefault="008778AC" w:rsidP="0036001C">
      <w:pPr>
        <w:rPr>
          <w:sz w:val="21"/>
          <w:szCs w:val="21"/>
        </w:rPr>
      </w:pPr>
    </w:p>
    <w:p w14:paraId="645F563B" w14:textId="77777777" w:rsidR="008778AC" w:rsidRPr="00F75C8B" w:rsidRDefault="008778AC" w:rsidP="0036001C">
      <w:pPr>
        <w:rPr>
          <w:sz w:val="21"/>
          <w:szCs w:val="21"/>
        </w:rPr>
      </w:pPr>
    </w:p>
    <w:p w14:paraId="26BD7179" w14:textId="77777777" w:rsidR="00295FAF" w:rsidRPr="00F75C8B" w:rsidRDefault="00295FAF" w:rsidP="0036001C">
      <w:pPr>
        <w:rPr>
          <w:sz w:val="21"/>
          <w:szCs w:val="21"/>
        </w:rPr>
      </w:pPr>
    </w:p>
    <w:p w14:paraId="737E037C" w14:textId="77777777" w:rsidR="003A6D32" w:rsidRDefault="003A6D32" w:rsidP="00570B84">
      <w:pPr>
        <w:rPr>
          <w:sz w:val="21"/>
          <w:szCs w:val="21"/>
        </w:rPr>
      </w:pPr>
    </w:p>
    <w:p w14:paraId="636C6F83" w14:textId="13DF2AEA" w:rsidR="00570B84" w:rsidRPr="00570B84" w:rsidRDefault="00570B84" w:rsidP="00570B84">
      <w:pPr>
        <w:rPr>
          <w:sz w:val="21"/>
          <w:szCs w:val="21"/>
          <w:lang w:val="en-US"/>
        </w:rPr>
      </w:pPr>
      <w:r w:rsidRPr="00570B84">
        <w:rPr>
          <w:sz w:val="21"/>
          <w:szCs w:val="21"/>
          <w:lang w:val="en-US"/>
        </w:rPr>
        <w:t>Dear Chief Prosecutor,</w:t>
      </w:r>
    </w:p>
    <w:p w14:paraId="3258450E" w14:textId="77777777" w:rsidR="003A6D32" w:rsidRDefault="003A6D32" w:rsidP="00570B84">
      <w:pPr>
        <w:rPr>
          <w:sz w:val="21"/>
          <w:szCs w:val="21"/>
          <w:lang w:val="en-US"/>
        </w:rPr>
      </w:pPr>
    </w:p>
    <w:p w14:paraId="51FEDF70" w14:textId="6A6B52E7" w:rsidR="00570B84" w:rsidRPr="00570B84" w:rsidRDefault="00570B84" w:rsidP="00570B84">
      <w:pPr>
        <w:rPr>
          <w:sz w:val="21"/>
          <w:szCs w:val="21"/>
          <w:lang w:val="en-US"/>
        </w:rPr>
      </w:pPr>
      <w:r w:rsidRPr="00570B84">
        <w:rPr>
          <w:sz w:val="21"/>
          <w:szCs w:val="21"/>
          <w:lang w:val="en-US"/>
        </w:rPr>
        <w:t xml:space="preserve">I am deeply concerned about the case of human rights lawyer Yu </w:t>
      </w:r>
      <w:proofErr w:type="spellStart"/>
      <w:r w:rsidRPr="00570B84">
        <w:rPr>
          <w:sz w:val="21"/>
          <w:szCs w:val="21"/>
          <w:lang w:val="en-US"/>
        </w:rPr>
        <w:t>Wensheng</w:t>
      </w:r>
      <w:proofErr w:type="spellEnd"/>
      <w:r w:rsidRPr="00570B84">
        <w:rPr>
          <w:sz w:val="21"/>
          <w:szCs w:val="21"/>
          <w:lang w:val="en-US"/>
        </w:rPr>
        <w:t> (</w:t>
      </w:r>
      <w:proofErr w:type="spellStart"/>
      <w:r w:rsidRPr="00570B84">
        <w:rPr>
          <w:rFonts w:ascii="MS Gothic" w:eastAsia="MS Gothic" w:hAnsi="MS Gothic" w:cs="MS Gothic" w:hint="eastAsia"/>
          <w:sz w:val="21"/>
          <w:szCs w:val="21"/>
          <w:lang w:val="en-US"/>
        </w:rPr>
        <w:t>余文生</w:t>
      </w:r>
      <w:proofErr w:type="spellEnd"/>
      <w:r w:rsidRPr="00570B84">
        <w:rPr>
          <w:sz w:val="21"/>
          <w:szCs w:val="21"/>
          <w:lang w:val="en-US"/>
        </w:rPr>
        <w:t>) and his wife Xu Yan (</w:t>
      </w:r>
      <w:proofErr w:type="spellStart"/>
      <w:r w:rsidRPr="00570B84">
        <w:rPr>
          <w:rFonts w:ascii="MS Gothic" w:eastAsia="MS Gothic" w:hAnsi="MS Gothic" w:cs="MS Gothic" w:hint="eastAsia"/>
          <w:sz w:val="21"/>
          <w:szCs w:val="21"/>
          <w:lang w:val="en-US"/>
        </w:rPr>
        <w:t>徐</w:t>
      </w:r>
      <w:r w:rsidRPr="00570B84">
        <w:rPr>
          <w:rFonts w:ascii="Microsoft JhengHei" w:eastAsia="Microsoft JhengHei" w:hAnsi="Microsoft JhengHei" w:cs="Microsoft JhengHei" w:hint="eastAsia"/>
          <w:sz w:val="21"/>
          <w:szCs w:val="21"/>
          <w:lang w:val="en-US"/>
        </w:rPr>
        <w:t>艳</w:t>
      </w:r>
      <w:proofErr w:type="spellEnd"/>
      <w:r w:rsidRPr="00570B84">
        <w:rPr>
          <w:sz w:val="21"/>
          <w:szCs w:val="21"/>
          <w:lang w:val="en-US"/>
        </w:rPr>
        <w:t xml:space="preserve">), who have been sentenced to three years and one year and nine months in prison respectively for “inciting subversion of state power”. The couple were taken into police custody while </w:t>
      </w:r>
      <w:proofErr w:type="spellStart"/>
      <w:r w:rsidRPr="00570B84">
        <w:rPr>
          <w:sz w:val="21"/>
          <w:szCs w:val="21"/>
          <w:lang w:val="en-US"/>
        </w:rPr>
        <w:t>en</w:t>
      </w:r>
      <w:proofErr w:type="spellEnd"/>
      <w:r w:rsidRPr="00570B84">
        <w:rPr>
          <w:sz w:val="21"/>
          <w:szCs w:val="21"/>
          <w:lang w:val="en-US"/>
        </w:rPr>
        <w:t xml:space="preserve"> route to a meeting with the delegation of the European Union to China in Beijing in April 2023. They have been sentenced solely for the exercise of their human rights and their prison conditions are dreadful.</w:t>
      </w:r>
    </w:p>
    <w:p w14:paraId="39CEA647" w14:textId="77777777" w:rsidR="00570B84" w:rsidRPr="00570B84" w:rsidRDefault="00570B84" w:rsidP="00570B84">
      <w:pPr>
        <w:rPr>
          <w:sz w:val="21"/>
          <w:szCs w:val="21"/>
          <w:lang w:val="en-US"/>
        </w:rPr>
      </w:pPr>
      <w:r w:rsidRPr="00570B84">
        <w:rPr>
          <w:sz w:val="21"/>
          <w:szCs w:val="21"/>
          <w:lang w:val="en-US"/>
        </w:rPr>
        <w:t>Xu Yan has reportedly lost 14kg since being detained and the conditions of her detention in Beijing may have amounted to torture or other ill-treatment. They have now been transferred to Suzhou Detention Centre in Jiangsu province, some 1000km away from their Beijing home. Their 19-year-old son, who now lives alone, has faced a serious deterioration of his mental health over the years due to his parents’ imprisonment.</w:t>
      </w:r>
    </w:p>
    <w:p w14:paraId="0D7CE195" w14:textId="77777777" w:rsidR="003A6D32" w:rsidRDefault="003A6D32" w:rsidP="00570B84">
      <w:pPr>
        <w:rPr>
          <w:sz w:val="21"/>
          <w:szCs w:val="21"/>
          <w:lang w:val="en-US"/>
        </w:rPr>
      </w:pPr>
    </w:p>
    <w:p w14:paraId="47CDBC6C" w14:textId="500290E1" w:rsidR="00570B84" w:rsidRPr="00570B84" w:rsidRDefault="00570B84" w:rsidP="00570B84">
      <w:pPr>
        <w:rPr>
          <w:sz w:val="21"/>
          <w:szCs w:val="21"/>
          <w:lang w:val="en-US"/>
        </w:rPr>
      </w:pPr>
      <w:r w:rsidRPr="00570B84">
        <w:rPr>
          <w:sz w:val="21"/>
          <w:szCs w:val="21"/>
          <w:lang w:val="en-US"/>
        </w:rPr>
        <w:t xml:space="preserve">I therefore urge you to immediately and unconditionally release Yu </w:t>
      </w:r>
      <w:proofErr w:type="spellStart"/>
      <w:r w:rsidRPr="00570B84">
        <w:rPr>
          <w:sz w:val="21"/>
          <w:szCs w:val="21"/>
          <w:lang w:val="en-US"/>
        </w:rPr>
        <w:t>Wensheng</w:t>
      </w:r>
      <w:proofErr w:type="spellEnd"/>
      <w:r w:rsidRPr="00570B84">
        <w:rPr>
          <w:sz w:val="21"/>
          <w:szCs w:val="21"/>
          <w:lang w:val="en-US"/>
        </w:rPr>
        <w:t xml:space="preserve"> and his wife Xu Yan, as they have been convicted solely for exercising their right to freedom of expression. Pending their release, please ensure they are protected from torture and other ill-treatment and are given unrestricted access to their family members as well as adequate medical care. In addition, please ensure that all human rights defenders in China are protected, and that any defender who engages with diplomats and the United Nations human rights mechanisms may do so free from reprisals or intimidation. </w:t>
      </w:r>
    </w:p>
    <w:p w14:paraId="3AE7C081" w14:textId="77777777" w:rsidR="003A6D32" w:rsidRDefault="003A6D32" w:rsidP="00570B84">
      <w:pPr>
        <w:rPr>
          <w:sz w:val="21"/>
          <w:szCs w:val="21"/>
          <w:lang w:val="en-US"/>
        </w:rPr>
      </w:pPr>
    </w:p>
    <w:p w14:paraId="3AC251C7" w14:textId="5807B641" w:rsidR="00570B84" w:rsidRPr="00570B84" w:rsidRDefault="00570B84" w:rsidP="00570B84">
      <w:pPr>
        <w:rPr>
          <w:sz w:val="21"/>
          <w:szCs w:val="21"/>
        </w:rPr>
      </w:pPr>
      <w:r w:rsidRPr="00570B84">
        <w:rPr>
          <w:sz w:val="21"/>
          <w:szCs w:val="21"/>
          <w:lang w:val="en-US"/>
        </w:rPr>
        <w:t>Sincerely,</w:t>
      </w:r>
    </w:p>
    <w:p w14:paraId="5CAE9002" w14:textId="7661FC6C" w:rsidR="0091208C" w:rsidRPr="00F75C8B" w:rsidRDefault="00045E5F" w:rsidP="0036001C">
      <w:pPr>
        <w:rPr>
          <w:i/>
          <w:sz w:val="21"/>
          <w:szCs w:val="21"/>
        </w:rPr>
      </w:pPr>
      <w:r w:rsidRPr="00F75C8B">
        <w:rPr>
          <w:i/>
          <w:noProof/>
          <w:sz w:val="21"/>
          <w:szCs w:val="21"/>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Pr="00F75C8B">
        <w:rPr>
          <w:i/>
          <w:noProof/>
          <w:sz w:val="21"/>
          <w:szCs w:val="21"/>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Pr="00F75C8B">
        <w:rPr>
          <w:i/>
          <w:noProof/>
          <w:sz w:val="21"/>
          <w:szCs w:val="21"/>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F75C8B" w:rsidSect="00644789">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5B3F1" w14:textId="77777777" w:rsidR="00F021D6" w:rsidRDefault="00F021D6">
      <w:r>
        <w:separator/>
      </w:r>
    </w:p>
  </w:endnote>
  <w:endnote w:type="continuationSeparator" w:id="0">
    <w:p w14:paraId="7CD5F2F2" w14:textId="77777777" w:rsidR="00F021D6" w:rsidRDefault="00F0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ADB1" w14:textId="667E5A77"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6374A">
        <w:rPr>
          <w:noProof/>
        </w:rPr>
        <w:instrText>2</w:instrText>
      </w:r>
    </w:fldSimple>
    <w:r>
      <w:instrText>&gt;</w:instrText>
    </w:r>
    <w:r>
      <w:fldChar w:fldCharType="begin"/>
    </w:r>
    <w:r>
      <w:instrText xml:space="preserve"> PAGE  \* MERGEFORMAT </w:instrText>
    </w:r>
    <w:r>
      <w:fldChar w:fldCharType="separate"/>
    </w:r>
    <w:r w:rsidR="0016374A">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5397" w14:textId="0EFFB248"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3A6D32">
        <w:rPr>
          <w:noProof/>
        </w:rPr>
        <w:instrText>1</w:instrText>
      </w:r>
    </w:fldSimple>
    <w:r>
      <w:instrText>&gt;</w:instrText>
    </w:r>
    <w:r>
      <w:fldChar w:fldCharType="begin"/>
    </w:r>
    <w:r>
      <w:instrText xml:space="preserve"> PAGE  \* MERGEFORMAT </w:instrText>
    </w:r>
    <w:r>
      <w:fldChar w:fldCharType="separate"/>
    </w:r>
    <w:r w:rsidR="003A6D32">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1C59F" w14:textId="77777777" w:rsidR="00F021D6" w:rsidRDefault="00F021D6">
      <w:r>
        <w:separator/>
      </w:r>
    </w:p>
  </w:footnote>
  <w:footnote w:type="continuationSeparator" w:id="0">
    <w:p w14:paraId="6CB0CC01" w14:textId="77777777" w:rsidR="00F021D6" w:rsidRDefault="00F02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44"/>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29CC"/>
    <w:rsid w:val="0003768B"/>
    <w:rsid w:val="000413CB"/>
    <w:rsid w:val="0004210C"/>
    <w:rsid w:val="00045E5F"/>
    <w:rsid w:val="000544A0"/>
    <w:rsid w:val="0005485E"/>
    <w:rsid w:val="00054E7F"/>
    <w:rsid w:val="00062325"/>
    <w:rsid w:val="0007522F"/>
    <w:rsid w:val="000876AE"/>
    <w:rsid w:val="000A201D"/>
    <w:rsid w:val="000A3ED9"/>
    <w:rsid w:val="000A5B41"/>
    <w:rsid w:val="000A7BD8"/>
    <w:rsid w:val="000C2F8A"/>
    <w:rsid w:val="000D2BB2"/>
    <w:rsid w:val="000D5023"/>
    <w:rsid w:val="000E5122"/>
    <w:rsid w:val="000E5AB3"/>
    <w:rsid w:val="000F66DB"/>
    <w:rsid w:val="000F7142"/>
    <w:rsid w:val="0011491A"/>
    <w:rsid w:val="00145FF6"/>
    <w:rsid w:val="00146E29"/>
    <w:rsid w:val="0014718D"/>
    <w:rsid w:val="00154372"/>
    <w:rsid w:val="00160F9E"/>
    <w:rsid w:val="0016374A"/>
    <w:rsid w:val="001737BE"/>
    <w:rsid w:val="001838C2"/>
    <w:rsid w:val="001844EC"/>
    <w:rsid w:val="00184C4C"/>
    <w:rsid w:val="00185DB8"/>
    <w:rsid w:val="00192311"/>
    <w:rsid w:val="001953D1"/>
    <w:rsid w:val="00197CE1"/>
    <w:rsid w:val="001A1CDF"/>
    <w:rsid w:val="001A2622"/>
    <w:rsid w:val="001B01DE"/>
    <w:rsid w:val="001B73AF"/>
    <w:rsid w:val="001B78DE"/>
    <w:rsid w:val="001C2CCB"/>
    <w:rsid w:val="001C3E3C"/>
    <w:rsid w:val="001C5039"/>
    <w:rsid w:val="001D083C"/>
    <w:rsid w:val="001D0B1C"/>
    <w:rsid w:val="001D1E3B"/>
    <w:rsid w:val="001D4E84"/>
    <w:rsid w:val="001E1A85"/>
    <w:rsid w:val="001F20DE"/>
    <w:rsid w:val="001F2B6B"/>
    <w:rsid w:val="001F6835"/>
    <w:rsid w:val="001F7227"/>
    <w:rsid w:val="00243DA3"/>
    <w:rsid w:val="00252C3C"/>
    <w:rsid w:val="00253075"/>
    <w:rsid w:val="00264C55"/>
    <w:rsid w:val="002655E2"/>
    <w:rsid w:val="00265F77"/>
    <w:rsid w:val="00283D7C"/>
    <w:rsid w:val="00284F64"/>
    <w:rsid w:val="00285F47"/>
    <w:rsid w:val="00295FAF"/>
    <w:rsid w:val="00297010"/>
    <w:rsid w:val="002972C4"/>
    <w:rsid w:val="002A3A9F"/>
    <w:rsid w:val="002B188A"/>
    <w:rsid w:val="002B485B"/>
    <w:rsid w:val="002C1400"/>
    <w:rsid w:val="002C297F"/>
    <w:rsid w:val="002D6189"/>
    <w:rsid w:val="002D7C55"/>
    <w:rsid w:val="002E10C9"/>
    <w:rsid w:val="002E680B"/>
    <w:rsid w:val="002F0C72"/>
    <w:rsid w:val="002F3981"/>
    <w:rsid w:val="002F6AEC"/>
    <w:rsid w:val="003045D9"/>
    <w:rsid w:val="00307A3F"/>
    <w:rsid w:val="003111FF"/>
    <w:rsid w:val="00314503"/>
    <w:rsid w:val="00325CDB"/>
    <w:rsid w:val="00331939"/>
    <w:rsid w:val="00334165"/>
    <w:rsid w:val="00337DD4"/>
    <w:rsid w:val="0034162B"/>
    <w:rsid w:val="00342A20"/>
    <w:rsid w:val="003511E7"/>
    <w:rsid w:val="0036001C"/>
    <w:rsid w:val="003628F5"/>
    <w:rsid w:val="0036304E"/>
    <w:rsid w:val="00365D91"/>
    <w:rsid w:val="00365ECF"/>
    <w:rsid w:val="003664C5"/>
    <w:rsid w:val="00370919"/>
    <w:rsid w:val="00380022"/>
    <w:rsid w:val="00383122"/>
    <w:rsid w:val="003A0AC1"/>
    <w:rsid w:val="003A24A6"/>
    <w:rsid w:val="003A6D32"/>
    <w:rsid w:val="003B3618"/>
    <w:rsid w:val="003C5D92"/>
    <w:rsid w:val="003D1A43"/>
    <w:rsid w:val="003D5EC4"/>
    <w:rsid w:val="004057E6"/>
    <w:rsid w:val="00407DC7"/>
    <w:rsid w:val="00412FA2"/>
    <w:rsid w:val="004235EE"/>
    <w:rsid w:val="00430CDD"/>
    <w:rsid w:val="0045112B"/>
    <w:rsid w:val="00453D10"/>
    <w:rsid w:val="00454278"/>
    <w:rsid w:val="00460C3D"/>
    <w:rsid w:val="00463727"/>
    <w:rsid w:val="004673A2"/>
    <w:rsid w:val="0047692E"/>
    <w:rsid w:val="004807DC"/>
    <w:rsid w:val="00485D8F"/>
    <w:rsid w:val="004B71AF"/>
    <w:rsid w:val="004C3A08"/>
    <w:rsid w:val="004E2D77"/>
    <w:rsid w:val="00506B5A"/>
    <w:rsid w:val="00534B13"/>
    <w:rsid w:val="005434A6"/>
    <w:rsid w:val="0055131C"/>
    <w:rsid w:val="00554F42"/>
    <w:rsid w:val="005611D1"/>
    <w:rsid w:val="0056338C"/>
    <w:rsid w:val="00570B84"/>
    <w:rsid w:val="0058252F"/>
    <w:rsid w:val="00593DF0"/>
    <w:rsid w:val="005A0593"/>
    <w:rsid w:val="005A2F79"/>
    <w:rsid w:val="005E79B1"/>
    <w:rsid w:val="005F2E81"/>
    <w:rsid w:val="00604F69"/>
    <w:rsid w:val="00615E17"/>
    <w:rsid w:val="006214CA"/>
    <w:rsid w:val="006230ED"/>
    <w:rsid w:val="00625B66"/>
    <w:rsid w:val="006336AC"/>
    <w:rsid w:val="00644789"/>
    <w:rsid w:val="00650902"/>
    <w:rsid w:val="00652C6B"/>
    <w:rsid w:val="006649B0"/>
    <w:rsid w:val="006716AD"/>
    <w:rsid w:val="00681F2B"/>
    <w:rsid w:val="00681FEC"/>
    <w:rsid w:val="0069509C"/>
    <w:rsid w:val="00696F79"/>
    <w:rsid w:val="006B2EC2"/>
    <w:rsid w:val="006C19D4"/>
    <w:rsid w:val="006C5F47"/>
    <w:rsid w:val="006D1371"/>
    <w:rsid w:val="006E460E"/>
    <w:rsid w:val="006E734E"/>
    <w:rsid w:val="006F121A"/>
    <w:rsid w:val="006F209D"/>
    <w:rsid w:val="007040D0"/>
    <w:rsid w:val="00705B1B"/>
    <w:rsid w:val="00715089"/>
    <w:rsid w:val="007203BD"/>
    <w:rsid w:val="00725E7A"/>
    <w:rsid w:val="00741BEC"/>
    <w:rsid w:val="0074460E"/>
    <w:rsid w:val="00747C45"/>
    <w:rsid w:val="00752949"/>
    <w:rsid w:val="00756F44"/>
    <w:rsid w:val="00764F56"/>
    <w:rsid w:val="00766756"/>
    <w:rsid w:val="00776B88"/>
    <w:rsid w:val="00792991"/>
    <w:rsid w:val="007A0862"/>
    <w:rsid w:val="007A3461"/>
    <w:rsid w:val="007B2ABC"/>
    <w:rsid w:val="007C678E"/>
    <w:rsid w:val="007D0383"/>
    <w:rsid w:val="007D353D"/>
    <w:rsid w:val="007D7C9D"/>
    <w:rsid w:val="007E08E7"/>
    <w:rsid w:val="007E1BFB"/>
    <w:rsid w:val="0082668B"/>
    <w:rsid w:val="0082778F"/>
    <w:rsid w:val="00832582"/>
    <w:rsid w:val="008770A0"/>
    <w:rsid w:val="008778AC"/>
    <w:rsid w:val="00883A33"/>
    <w:rsid w:val="0089672D"/>
    <w:rsid w:val="008A31E5"/>
    <w:rsid w:val="008B0295"/>
    <w:rsid w:val="008B3B58"/>
    <w:rsid w:val="008B7B48"/>
    <w:rsid w:val="008C077D"/>
    <w:rsid w:val="008D6792"/>
    <w:rsid w:val="008D6BCC"/>
    <w:rsid w:val="008F0B7B"/>
    <w:rsid w:val="008F3E39"/>
    <w:rsid w:val="0091208C"/>
    <w:rsid w:val="00914C96"/>
    <w:rsid w:val="00916A5C"/>
    <w:rsid w:val="00924365"/>
    <w:rsid w:val="00961698"/>
    <w:rsid w:val="00963D00"/>
    <w:rsid w:val="00964477"/>
    <w:rsid w:val="0096462A"/>
    <w:rsid w:val="009657BB"/>
    <w:rsid w:val="0096704C"/>
    <w:rsid w:val="00982EBD"/>
    <w:rsid w:val="00990147"/>
    <w:rsid w:val="00995B8D"/>
    <w:rsid w:val="00997AF8"/>
    <w:rsid w:val="009A13EC"/>
    <w:rsid w:val="009B725F"/>
    <w:rsid w:val="009C1B71"/>
    <w:rsid w:val="009C6DF6"/>
    <w:rsid w:val="009D33D5"/>
    <w:rsid w:val="009D348D"/>
    <w:rsid w:val="009F12FC"/>
    <w:rsid w:val="009F3228"/>
    <w:rsid w:val="00A04944"/>
    <w:rsid w:val="00A174C9"/>
    <w:rsid w:val="00A176AA"/>
    <w:rsid w:val="00A2497E"/>
    <w:rsid w:val="00A25742"/>
    <w:rsid w:val="00A27DE9"/>
    <w:rsid w:val="00A30CD9"/>
    <w:rsid w:val="00A63394"/>
    <w:rsid w:val="00A752B3"/>
    <w:rsid w:val="00A828F5"/>
    <w:rsid w:val="00A83C4D"/>
    <w:rsid w:val="00A94924"/>
    <w:rsid w:val="00AB14EE"/>
    <w:rsid w:val="00AC299D"/>
    <w:rsid w:val="00AD25B8"/>
    <w:rsid w:val="00AD4E04"/>
    <w:rsid w:val="00AE1046"/>
    <w:rsid w:val="00AF69EC"/>
    <w:rsid w:val="00AF6A1A"/>
    <w:rsid w:val="00B1213B"/>
    <w:rsid w:val="00B2038F"/>
    <w:rsid w:val="00B32FD9"/>
    <w:rsid w:val="00B475E7"/>
    <w:rsid w:val="00B47824"/>
    <w:rsid w:val="00B52F91"/>
    <w:rsid w:val="00B663AD"/>
    <w:rsid w:val="00B71846"/>
    <w:rsid w:val="00B82125"/>
    <w:rsid w:val="00B847F3"/>
    <w:rsid w:val="00B95425"/>
    <w:rsid w:val="00B96485"/>
    <w:rsid w:val="00BC0E62"/>
    <w:rsid w:val="00BC6D0A"/>
    <w:rsid w:val="00BD0BCC"/>
    <w:rsid w:val="00BD19AE"/>
    <w:rsid w:val="00BE30ED"/>
    <w:rsid w:val="00BE3C90"/>
    <w:rsid w:val="00BF2925"/>
    <w:rsid w:val="00C32A2F"/>
    <w:rsid w:val="00C355E3"/>
    <w:rsid w:val="00C4549D"/>
    <w:rsid w:val="00C4631D"/>
    <w:rsid w:val="00C466D2"/>
    <w:rsid w:val="00C579BF"/>
    <w:rsid w:val="00C60156"/>
    <w:rsid w:val="00C60A47"/>
    <w:rsid w:val="00C82A4A"/>
    <w:rsid w:val="00C90575"/>
    <w:rsid w:val="00C90BB0"/>
    <w:rsid w:val="00C96023"/>
    <w:rsid w:val="00CA10E5"/>
    <w:rsid w:val="00CA2968"/>
    <w:rsid w:val="00CB1677"/>
    <w:rsid w:val="00CB3D1E"/>
    <w:rsid w:val="00CB5369"/>
    <w:rsid w:val="00CB541C"/>
    <w:rsid w:val="00CB57FD"/>
    <w:rsid w:val="00CD1904"/>
    <w:rsid w:val="00CF4CC7"/>
    <w:rsid w:val="00D0270E"/>
    <w:rsid w:val="00D12731"/>
    <w:rsid w:val="00D17986"/>
    <w:rsid w:val="00D214F4"/>
    <w:rsid w:val="00D22C1B"/>
    <w:rsid w:val="00D23742"/>
    <w:rsid w:val="00D32941"/>
    <w:rsid w:val="00D54369"/>
    <w:rsid w:val="00D620C1"/>
    <w:rsid w:val="00D733E5"/>
    <w:rsid w:val="00D7477D"/>
    <w:rsid w:val="00D8732E"/>
    <w:rsid w:val="00D92F49"/>
    <w:rsid w:val="00D93649"/>
    <w:rsid w:val="00D96F13"/>
    <w:rsid w:val="00DA153F"/>
    <w:rsid w:val="00DA284B"/>
    <w:rsid w:val="00DB2087"/>
    <w:rsid w:val="00DB5C51"/>
    <w:rsid w:val="00DB5C75"/>
    <w:rsid w:val="00DB69D8"/>
    <w:rsid w:val="00DB6D32"/>
    <w:rsid w:val="00DE1A3F"/>
    <w:rsid w:val="00DE5BD5"/>
    <w:rsid w:val="00E23691"/>
    <w:rsid w:val="00E24FA5"/>
    <w:rsid w:val="00E31EB9"/>
    <w:rsid w:val="00E359AC"/>
    <w:rsid w:val="00E46BAB"/>
    <w:rsid w:val="00E47F67"/>
    <w:rsid w:val="00E52186"/>
    <w:rsid w:val="00E5319F"/>
    <w:rsid w:val="00E634D5"/>
    <w:rsid w:val="00E66EFA"/>
    <w:rsid w:val="00E67A84"/>
    <w:rsid w:val="00E83F27"/>
    <w:rsid w:val="00EC56FE"/>
    <w:rsid w:val="00EC6AD2"/>
    <w:rsid w:val="00ED0AC6"/>
    <w:rsid w:val="00ED624E"/>
    <w:rsid w:val="00EE23B9"/>
    <w:rsid w:val="00EE7C32"/>
    <w:rsid w:val="00EF5DCF"/>
    <w:rsid w:val="00F021D6"/>
    <w:rsid w:val="00F1196F"/>
    <w:rsid w:val="00F20900"/>
    <w:rsid w:val="00F2489D"/>
    <w:rsid w:val="00F311DD"/>
    <w:rsid w:val="00F42946"/>
    <w:rsid w:val="00F64CFC"/>
    <w:rsid w:val="00F75C8B"/>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 w:type="character" w:styleId="NichtaufgelsteErwhnung">
    <w:name w:val="Unresolved Mention"/>
    <w:basedOn w:val="Absatz-Standardschriftart"/>
    <w:uiPriority w:val="99"/>
    <w:semiHidden/>
    <w:unhideWhenUsed/>
    <w:rsid w:val="006C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221411131">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875626802">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997612093">
      <w:bodyDiv w:val="1"/>
      <w:marLeft w:val="0"/>
      <w:marRight w:val="0"/>
      <w:marTop w:val="0"/>
      <w:marBottom w:val="0"/>
      <w:divBdr>
        <w:top w:val="none" w:sz="0" w:space="0" w:color="auto"/>
        <w:left w:val="none" w:sz="0" w:space="0" w:color="auto"/>
        <w:bottom w:val="none" w:sz="0" w:space="0" w:color="auto"/>
        <w:right w:val="none" w:sz="0" w:space="0" w:color="auto"/>
      </w:divBdr>
    </w:div>
    <w:div w:id="1241480964">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339230875">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617910975">
      <w:bodyDiv w:val="1"/>
      <w:marLeft w:val="0"/>
      <w:marRight w:val="0"/>
      <w:marTop w:val="0"/>
      <w:marBottom w:val="0"/>
      <w:divBdr>
        <w:top w:val="none" w:sz="0" w:space="0" w:color="auto"/>
        <w:left w:val="none" w:sz="0" w:space="0" w:color="auto"/>
        <w:bottom w:val="none" w:sz="0" w:space="0" w:color="auto"/>
        <w:right w:val="none" w:sz="0" w:space="0" w:color="auto"/>
      </w:divBdr>
    </w:div>
    <w:div w:id="1719669451">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0880753">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220</Words>
  <Characters>1386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1603</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N.N.</cp:lastModifiedBy>
  <cp:revision>5</cp:revision>
  <cp:lastPrinted>2024-10-01T19:22:00Z</cp:lastPrinted>
  <dcterms:created xsi:type="dcterms:W3CDTF">2024-12-02T16:38:00Z</dcterms:created>
  <dcterms:modified xsi:type="dcterms:W3CDTF">2024-12-02T16:39:00Z</dcterms:modified>
</cp:coreProperties>
</file>