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2627" w14:textId="7B976C9D" w:rsidR="0091208C" w:rsidRPr="005339C1" w:rsidRDefault="00045E5F" w:rsidP="004C3A08">
      <w:pPr>
        <w:pStyle w:val="Anschrift"/>
        <w:rPr>
          <w:lang w:val="en-GB"/>
        </w:rPr>
      </w:pPr>
      <w:r w:rsidRPr="005339C1">
        <w:rPr>
          <w:noProof/>
          <w:lang w:val="en-GB"/>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3FCEB" w14:textId="77777777" w:rsidR="00623DF9" w:rsidRPr="00623DF9" w:rsidRDefault="00623DF9" w:rsidP="00623DF9">
                            <w:pPr>
                              <w:pStyle w:val="Anschrift"/>
                              <w:rPr>
                                <w:lang w:val="en-US"/>
                              </w:rPr>
                            </w:pPr>
                            <w:r w:rsidRPr="00623DF9">
                              <w:rPr>
                                <w:lang w:val="en-US"/>
                              </w:rPr>
                              <w:t xml:space="preserve">Prosecutor of St. Petersburg </w:t>
                            </w:r>
                          </w:p>
                          <w:p w14:paraId="44BABC61" w14:textId="77777777" w:rsidR="00623DF9" w:rsidRPr="00623DF9" w:rsidRDefault="00623DF9" w:rsidP="00623DF9">
                            <w:pPr>
                              <w:pStyle w:val="Anschrift"/>
                              <w:rPr>
                                <w:lang w:val="en-US"/>
                              </w:rPr>
                            </w:pPr>
                            <w:r w:rsidRPr="00623DF9">
                              <w:rPr>
                                <w:lang w:val="en-US"/>
                              </w:rPr>
                              <w:t xml:space="preserve">Viktor </w:t>
                            </w:r>
                            <w:proofErr w:type="spellStart"/>
                            <w:r w:rsidRPr="00623DF9">
                              <w:rPr>
                                <w:lang w:val="en-US"/>
                              </w:rPr>
                              <w:t>Dmitrievich</w:t>
                            </w:r>
                            <w:proofErr w:type="spellEnd"/>
                            <w:r w:rsidRPr="00623DF9">
                              <w:rPr>
                                <w:lang w:val="en-US"/>
                              </w:rPr>
                              <w:t xml:space="preserve"> Melnik </w:t>
                            </w:r>
                          </w:p>
                          <w:p w14:paraId="4AD9BC7D" w14:textId="77777777" w:rsidR="00623DF9" w:rsidRPr="00623DF9" w:rsidRDefault="00623DF9" w:rsidP="00623DF9">
                            <w:pPr>
                              <w:pStyle w:val="Anschrift"/>
                              <w:rPr>
                                <w:lang w:val="en-US"/>
                              </w:rPr>
                            </w:pPr>
                            <w:r w:rsidRPr="00623DF9">
                              <w:rPr>
                                <w:lang w:val="en-US"/>
                              </w:rPr>
                              <w:t>Attorney General and Chief of the Prosecutor’s office</w:t>
                            </w:r>
                          </w:p>
                          <w:p w14:paraId="1E20ECCA" w14:textId="77777777" w:rsidR="00623DF9" w:rsidRPr="00623DF9" w:rsidRDefault="00623DF9" w:rsidP="00623DF9">
                            <w:pPr>
                              <w:pStyle w:val="Anschrift"/>
                              <w:rPr>
                                <w:lang w:val="en-US"/>
                              </w:rPr>
                            </w:pPr>
                            <w:r w:rsidRPr="00623DF9">
                              <w:rPr>
                                <w:lang w:val="en-US"/>
                              </w:rPr>
                              <w:t xml:space="preserve">2/9, </w:t>
                            </w:r>
                            <w:proofErr w:type="spellStart"/>
                            <w:r w:rsidRPr="00623DF9">
                              <w:rPr>
                                <w:lang w:val="en-US"/>
                              </w:rPr>
                              <w:t>Pochtamtskaya</w:t>
                            </w:r>
                            <w:proofErr w:type="spellEnd"/>
                            <w:r w:rsidRPr="00623DF9">
                              <w:rPr>
                                <w:lang w:val="en-US"/>
                              </w:rPr>
                              <w:t xml:space="preserve"> Street </w:t>
                            </w:r>
                          </w:p>
                          <w:p w14:paraId="7028D201" w14:textId="77777777" w:rsidR="00623DF9" w:rsidRDefault="00623DF9" w:rsidP="00623DF9">
                            <w:pPr>
                              <w:pStyle w:val="Anschrift"/>
                              <w:rPr>
                                <w:lang w:val="en-US"/>
                              </w:rPr>
                            </w:pPr>
                            <w:r w:rsidRPr="00623DF9">
                              <w:rPr>
                                <w:lang w:val="en-US"/>
                              </w:rPr>
                              <w:t>190121, St. Petersburg</w:t>
                            </w:r>
                          </w:p>
                          <w:p w14:paraId="41D0F202" w14:textId="77777777" w:rsidR="00623DF9" w:rsidRPr="00623DF9" w:rsidRDefault="00623DF9" w:rsidP="00623DF9">
                            <w:pPr>
                              <w:pStyle w:val="Anschrift"/>
                              <w:rPr>
                                <w:lang w:val="en-US"/>
                              </w:rPr>
                            </w:pPr>
                          </w:p>
                          <w:p w14:paraId="47DE1D6F" w14:textId="690D5B49" w:rsidR="002D7C55" w:rsidRPr="00696F79" w:rsidRDefault="00623DF9" w:rsidP="00623DF9">
                            <w:pPr>
                              <w:pStyle w:val="Anschrift"/>
                              <w:rPr>
                                <w:lang w:val="en-US"/>
                              </w:rPr>
                            </w:pPr>
                            <w:r w:rsidRPr="00623DF9">
                              <w:rPr>
                                <w:lang w:val="en-US"/>
                              </w:rPr>
                              <w:t>RUSSISCHE FÖDERATION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6873FCEB" w14:textId="77777777" w:rsidR="00623DF9" w:rsidRPr="00623DF9" w:rsidRDefault="00623DF9" w:rsidP="00623DF9">
                      <w:pPr>
                        <w:pStyle w:val="Anschrift"/>
                        <w:rPr>
                          <w:lang w:val="en-US"/>
                        </w:rPr>
                      </w:pPr>
                      <w:r w:rsidRPr="00623DF9">
                        <w:rPr>
                          <w:lang w:val="en-US"/>
                        </w:rPr>
                        <w:t xml:space="preserve">Prosecutor of St. Petersburg </w:t>
                      </w:r>
                    </w:p>
                    <w:p w14:paraId="44BABC61" w14:textId="77777777" w:rsidR="00623DF9" w:rsidRPr="00623DF9" w:rsidRDefault="00623DF9" w:rsidP="00623DF9">
                      <w:pPr>
                        <w:pStyle w:val="Anschrift"/>
                        <w:rPr>
                          <w:lang w:val="en-US"/>
                        </w:rPr>
                      </w:pPr>
                      <w:r w:rsidRPr="00623DF9">
                        <w:rPr>
                          <w:lang w:val="en-US"/>
                        </w:rPr>
                        <w:t xml:space="preserve">Viktor </w:t>
                      </w:r>
                      <w:proofErr w:type="spellStart"/>
                      <w:r w:rsidRPr="00623DF9">
                        <w:rPr>
                          <w:lang w:val="en-US"/>
                        </w:rPr>
                        <w:t>Dmitrievich</w:t>
                      </w:r>
                      <w:proofErr w:type="spellEnd"/>
                      <w:r w:rsidRPr="00623DF9">
                        <w:rPr>
                          <w:lang w:val="en-US"/>
                        </w:rPr>
                        <w:t xml:space="preserve"> Melnik </w:t>
                      </w:r>
                    </w:p>
                    <w:p w14:paraId="4AD9BC7D" w14:textId="77777777" w:rsidR="00623DF9" w:rsidRPr="00623DF9" w:rsidRDefault="00623DF9" w:rsidP="00623DF9">
                      <w:pPr>
                        <w:pStyle w:val="Anschrift"/>
                        <w:rPr>
                          <w:lang w:val="en-US"/>
                        </w:rPr>
                      </w:pPr>
                      <w:r w:rsidRPr="00623DF9">
                        <w:rPr>
                          <w:lang w:val="en-US"/>
                        </w:rPr>
                        <w:t>Attorney General and Chief of the Prosecutor’s office</w:t>
                      </w:r>
                    </w:p>
                    <w:p w14:paraId="1E20ECCA" w14:textId="77777777" w:rsidR="00623DF9" w:rsidRPr="00623DF9" w:rsidRDefault="00623DF9" w:rsidP="00623DF9">
                      <w:pPr>
                        <w:pStyle w:val="Anschrift"/>
                        <w:rPr>
                          <w:lang w:val="en-US"/>
                        </w:rPr>
                      </w:pPr>
                      <w:r w:rsidRPr="00623DF9">
                        <w:rPr>
                          <w:lang w:val="en-US"/>
                        </w:rPr>
                        <w:t xml:space="preserve">2/9, </w:t>
                      </w:r>
                      <w:proofErr w:type="spellStart"/>
                      <w:r w:rsidRPr="00623DF9">
                        <w:rPr>
                          <w:lang w:val="en-US"/>
                        </w:rPr>
                        <w:t>Pochtamtskaya</w:t>
                      </w:r>
                      <w:proofErr w:type="spellEnd"/>
                      <w:r w:rsidRPr="00623DF9">
                        <w:rPr>
                          <w:lang w:val="en-US"/>
                        </w:rPr>
                        <w:t xml:space="preserve"> Street </w:t>
                      </w:r>
                    </w:p>
                    <w:p w14:paraId="7028D201" w14:textId="77777777" w:rsidR="00623DF9" w:rsidRDefault="00623DF9" w:rsidP="00623DF9">
                      <w:pPr>
                        <w:pStyle w:val="Anschrift"/>
                        <w:rPr>
                          <w:lang w:val="en-US"/>
                        </w:rPr>
                      </w:pPr>
                      <w:r w:rsidRPr="00623DF9">
                        <w:rPr>
                          <w:lang w:val="en-US"/>
                        </w:rPr>
                        <w:t>190121, St. Petersburg</w:t>
                      </w:r>
                    </w:p>
                    <w:p w14:paraId="41D0F202" w14:textId="77777777" w:rsidR="00623DF9" w:rsidRPr="00623DF9" w:rsidRDefault="00623DF9" w:rsidP="00623DF9">
                      <w:pPr>
                        <w:pStyle w:val="Anschrift"/>
                        <w:rPr>
                          <w:lang w:val="en-US"/>
                        </w:rPr>
                      </w:pPr>
                    </w:p>
                    <w:p w14:paraId="47DE1D6F" w14:textId="690D5B49" w:rsidR="002D7C55" w:rsidRPr="00696F79" w:rsidRDefault="00623DF9" w:rsidP="00623DF9">
                      <w:pPr>
                        <w:pStyle w:val="Anschrift"/>
                        <w:rPr>
                          <w:lang w:val="en-US"/>
                        </w:rPr>
                      </w:pPr>
                      <w:r w:rsidRPr="00623DF9">
                        <w:rPr>
                          <w:lang w:val="en-US"/>
                        </w:rPr>
                        <w:t>RUSSISCHE FÖDERATION</w:t>
                      </w:r>
                    </w:p>
                  </w:txbxContent>
                </v:textbox>
                <w10:wrap type="topAndBottom" anchorx="page" anchory="page"/>
                <w10:anchorlock/>
              </v:shape>
            </w:pict>
          </mc:Fallback>
        </mc:AlternateContent>
      </w:r>
    </w:p>
    <w:p w14:paraId="46B31280" w14:textId="28661C38" w:rsidR="00A04944" w:rsidRPr="00BD33EB" w:rsidRDefault="0007522F" w:rsidP="004C3A08">
      <w:pPr>
        <w:tabs>
          <w:tab w:val="left" w:pos="2977"/>
        </w:tabs>
        <w:jc w:val="right"/>
      </w:pPr>
      <w:r w:rsidRPr="00BD33EB">
        <w:t>Datum</w:t>
      </w:r>
    </w:p>
    <w:p w14:paraId="54983A92" w14:textId="77777777" w:rsidR="0007522F" w:rsidRPr="00BD33EB" w:rsidRDefault="0007522F" w:rsidP="004C3A08">
      <w:pPr>
        <w:pStyle w:val="Betreffzeile"/>
      </w:pPr>
    </w:p>
    <w:p w14:paraId="20BEEA1D" w14:textId="7F615480" w:rsidR="00860A6F" w:rsidRPr="001257E3" w:rsidRDefault="001257E3" w:rsidP="00860A6F">
      <w:pPr>
        <w:rPr>
          <w:sz w:val="22"/>
          <w:szCs w:val="22"/>
          <w:lang w:val="en-US"/>
        </w:rPr>
      </w:pPr>
      <w:r w:rsidRPr="001257E3">
        <w:rPr>
          <w:b/>
          <w:lang w:val="en-US"/>
        </w:rPr>
        <w:t xml:space="preserve">Daria </w:t>
      </w:r>
      <w:proofErr w:type="spellStart"/>
      <w:r w:rsidRPr="001257E3">
        <w:rPr>
          <w:b/>
          <w:lang w:val="en-US"/>
        </w:rPr>
        <w:t>Kozyreva</w:t>
      </w:r>
      <w:proofErr w:type="spellEnd"/>
    </w:p>
    <w:p w14:paraId="57282F6E" w14:textId="77777777" w:rsidR="00860A6F" w:rsidRPr="001257E3" w:rsidRDefault="00860A6F" w:rsidP="00860A6F">
      <w:pPr>
        <w:rPr>
          <w:sz w:val="22"/>
          <w:szCs w:val="22"/>
          <w:lang w:val="en-US"/>
        </w:rPr>
      </w:pPr>
    </w:p>
    <w:p w14:paraId="3E26AE71" w14:textId="77777777" w:rsidR="005339C1" w:rsidRPr="001257E3" w:rsidRDefault="005339C1" w:rsidP="005339C1">
      <w:pPr>
        <w:rPr>
          <w:sz w:val="22"/>
          <w:szCs w:val="22"/>
          <w:lang w:val="en-US"/>
        </w:rPr>
      </w:pPr>
    </w:p>
    <w:p w14:paraId="6D552190" w14:textId="77777777" w:rsidR="005339C1" w:rsidRPr="001257E3" w:rsidRDefault="005339C1" w:rsidP="005339C1">
      <w:pPr>
        <w:rPr>
          <w:sz w:val="22"/>
          <w:szCs w:val="22"/>
          <w:lang w:val="en-US"/>
        </w:rPr>
      </w:pPr>
    </w:p>
    <w:p w14:paraId="00377B1A" w14:textId="77777777" w:rsidR="006E59D7" w:rsidRPr="001257E3" w:rsidRDefault="006E59D7" w:rsidP="006E59D7">
      <w:pPr>
        <w:rPr>
          <w:sz w:val="22"/>
          <w:szCs w:val="22"/>
          <w:lang w:val="en-US"/>
        </w:rPr>
      </w:pPr>
    </w:p>
    <w:p w14:paraId="69656818" w14:textId="77777777" w:rsidR="00A6414D" w:rsidRDefault="00A6414D" w:rsidP="00B05F8D">
      <w:pPr>
        <w:rPr>
          <w:sz w:val="22"/>
          <w:szCs w:val="22"/>
          <w:lang w:val="en-US"/>
        </w:rPr>
      </w:pPr>
    </w:p>
    <w:p w14:paraId="4ABA8856" w14:textId="77777777" w:rsidR="001257E3" w:rsidRDefault="001257E3" w:rsidP="001257E3">
      <w:pPr>
        <w:rPr>
          <w:sz w:val="22"/>
          <w:szCs w:val="22"/>
          <w:lang w:val="en-US"/>
        </w:rPr>
      </w:pPr>
    </w:p>
    <w:p w14:paraId="4D2E90A1" w14:textId="77777777" w:rsidR="00E65253" w:rsidRDefault="00E65253" w:rsidP="00E65253">
      <w:pPr>
        <w:rPr>
          <w:sz w:val="22"/>
          <w:szCs w:val="22"/>
        </w:rPr>
      </w:pPr>
      <w:r w:rsidRPr="00E65253">
        <w:rPr>
          <w:sz w:val="22"/>
          <w:szCs w:val="22"/>
        </w:rPr>
        <w:t>Sehr geehrter Herr Staatsanwalt,</w:t>
      </w:r>
    </w:p>
    <w:p w14:paraId="260810DA" w14:textId="77777777" w:rsidR="00E65253" w:rsidRPr="00E65253" w:rsidRDefault="00E65253" w:rsidP="00E65253">
      <w:pPr>
        <w:rPr>
          <w:sz w:val="22"/>
          <w:szCs w:val="22"/>
        </w:rPr>
      </w:pPr>
    </w:p>
    <w:p w14:paraId="0E6F5D10" w14:textId="7729CDBE" w:rsidR="00E65253" w:rsidRDefault="00E65253" w:rsidP="00E65253">
      <w:pPr>
        <w:rPr>
          <w:sz w:val="22"/>
          <w:szCs w:val="22"/>
        </w:rPr>
      </w:pPr>
      <w:r w:rsidRPr="00E65253">
        <w:rPr>
          <w:i/>
          <w:sz w:val="22"/>
          <w:szCs w:val="22"/>
        </w:rPr>
        <w:t xml:space="preserve">Daria </w:t>
      </w:r>
      <w:proofErr w:type="spellStart"/>
      <w:r w:rsidRPr="00E65253">
        <w:rPr>
          <w:i/>
          <w:sz w:val="22"/>
          <w:szCs w:val="22"/>
        </w:rPr>
        <w:t>Kozyreva</w:t>
      </w:r>
      <w:proofErr w:type="spellEnd"/>
      <w:r w:rsidRPr="00E65253">
        <w:rPr>
          <w:sz w:val="22"/>
          <w:szCs w:val="22"/>
        </w:rPr>
        <w:t xml:space="preserve"> wurde am 24. Februar 2024 inhaftiert, weil sie die Zensurgesetze in Russland kritisiert und zum zweiten Jahrestag des russischen Angriffskriegs gegen die Ukraine ein Gedicht des ukrainischen Dichters Taras Shevchenko an seinem Denkmal in Sankt Petersburg angebracht hatte. Sie hat damit lediglich ihr Recht auf freie Meinungsäußerung wahrgenommen, aber die Staatsanwaltschaft eröffnete ein Strafverfahren gegen </w:t>
      </w:r>
      <w:r w:rsidRPr="00E65253">
        <w:rPr>
          <w:i/>
          <w:sz w:val="22"/>
          <w:szCs w:val="22"/>
        </w:rPr>
        <w:t xml:space="preserve">Daria </w:t>
      </w:r>
      <w:proofErr w:type="spellStart"/>
      <w:r w:rsidRPr="00E65253">
        <w:rPr>
          <w:i/>
          <w:sz w:val="22"/>
          <w:szCs w:val="22"/>
        </w:rPr>
        <w:t>Kozyreva</w:t>
      </w:r>
      <w:proofErr w:type="spellEnd"/>
      <w:r w:rsidRPr="00E65253">
        <w:rPr>
          <w:sz w:val="22"/>
          <w:szCs w:val="22"/>
        </w:rPr>
        <w:t xml:space="preserve"> wegen "Diskreditierung der russischen Streitkräfte". Außerdem wurde sie der Universität verwiesen. Ihr Verfahren begann im August 2024, doch im Dezember beauftragte das Gericht die Staatsanwaltschaft, den Fall zu überprüfen. </w:t>
      </w:r>
    </w:p>
    <w:p w14:paraId="6BA9D2BA" w14:textId="77777777" w:rsidR="00E65253" w:rsidRPr="00E65253" w:rsidRDefault="00E65253" w:rsidP="00E65253">
      <w:pPr>
        <w:rPr>
          <w:sz w:val="22"/>
          <w:szCs w:val="22"/>
        </w:rPr>
      </w:pPr>
    </w:p>
    <w:p w14:paraId="6151E9DB" w14:textId="77777777" w:rsidR="00E65253" w:rsidRPr="00E65253" w:rsidRDefault="00E65253" w:rsidP="00E65253">
      <w:pPr>
        <w:rPr>
          <w:sz w:val="22"/>
          <w:szCs w:val="22"/>
        </w:rPr>
      </w:pPr>
      <w:r w:rsidRPr="00E65253">
        <w:rPr>
          <w:sz w:val="22"/>
          <w:szCs w:val="22"/>
        </w:rPr>
        <w:t xml:space="preserve">Am 7. Februar 2025 wurde </w:t>
      </w:r>
      <w:r w:rsidRPr="00E65253">
        <w:rPr>
          <w:i/>
          <w:sz w:val="22"/>
          <w:szCs w:val="22"/>
        </w:rPr>
        <w:t xml:space="preserve">Daria </w:t>
      </w:r>
      <w:proofErr w:type="spellStart"/>
      <w:r w:rsidRPr="00E65253">
        <w:rPr>
          <w:i/>
          <w:sz w:val="22"/>
          <w:szCs w:val="22"/>
        </w:rPr>
        <w:t>Kozyreva</w:t>
      </w:r>
      <w:proofErr w:type="spellEnd"/>
      <w:r w:rsidRPr="00E65253">
        <w:rPr>
          <w:sz w:val="22"/>
          <w:szCs w:val="22"/>
        </w:rPr>
        <w:t xml:space="preserve"> unter Auflagen aus der Untersuchungshaft entlassen. Bis zu einer gerichtlichen Entscheidung darf sie weder telefonieren noch das Internet benutzen, nicht mit Medien sprechen und ihre Wohnung abends und nachts nicht verlassen.</w:t>
      </w:r>
    </w:p>
    <w:p w14:paraId="74C8664C" w14:textId="77777777" w:rsidR="00E65253" w:rsidRDefault="00E65253" w:rsidP="00E65253">
      <w:pPr>
        <w:rPr>
          <w:sz w:val="22"/>
          <w:szCs w:val="22"/>
        </w:rPr>
      </w:pPr>
    </w:p>
    <w:p w14:paraId="1E85557F" w14:textId="217085C4" w:rsidR="00E65253" w:rsidRPr="00E65253" w:rsidRDefault="00E65253" w:rsidP="00E65253">
      <w:pPr>
        <w:rPr>
          <w:sz w:val="22"/>
          <w:szCs w:val="22"/>
        </w:rPr>
      </w:pPr>
      <w:r w:rsidRPr="00E65253">
        <w:rPr>
          <w:sz w:val="22"/>
          <w:szCs w:val="22"/>
        </w:rPr>
        <w:t xml:space="preserve">Ich bitte Sie hiermit, die Anklagen gegen </w:t>
      </w:r>
      <w:r w:rsidRPr="00E65253">
        <w:rPr>
          <w:i/>
          <w:sz w:val="22"/>
          <w:szCs w:val="22"/>
        </w:rPr>
        <w:t xml:space="preserve">Daria </w:t>
      </w:r>
      <w:proofErr w:type="spellStart"/>
      <w:r w:rsidRPr="00E65253">
        <w:rPr>
          <w:i/>
          <w:sz w:val="22"/>
          <w:szCs w:val="22"/>
        </w:rPr>
        <w:t>Kozyreva</w:t>
      </w:r>
      <w:proofErr w:type="spellEnd"/>
      <w:r w:rsidRPr="00E65253">
        <w:rPr>
          <w:sz w:val="22"/>
          <w:szCs w:val="22"/>
        </w:rPr>
        <w:t xml:space="preserve"> und alle weiteren Personen fallen zu lassen, die nur wegen ihrer friedlichen Meinungsäußerungen zum Krieg gegen die Ukraine strafrechtlich verfolgt werden.</w:t>
      </w:r>
    </w:p>
    <w:p w14:paraId="0F30D04C" w14:textId="77777777" w:rsidR="00E65253" w:rsidRDefault="00E65253" w:rsidP="00E65253">
      <w:pPr>
        <w:rPr>
          <w:sz w:val="22"/>
          <w:szCs w:val="22"/>
        </w:rPr>
      </w:pPr>
    </w:p>
    <w:p w14:paraId="7C2DA1EE" w14:textId="739DFE47" w:rsidR="00E65253" w:rsidRPr="00E65253" w:rsidRDefault="00E65253" w:rsidP="00E65253">
      <w:pPr>
        <w:rPr>
          <w:sz w:val="22"/>
          <w:szCs w:val="22"/>
        </w:rPr>
      </w:pPr>
      <w:r w:rsidRPr="00E65253">
        <w:rPr>
          <w:sz w:val="22"/>
          <w:szCs w:val="22"/>
        </w:rPr>
        <w:t>Mit freundlichen Grüßen</w:t>
      </w:r>
    </w:p>
    <w:p w14:paraId="5CAE9002" w14:textId="01B9AB78" w:rsidR="0091208C" w:rsidRPr="00A6414D" w:rsidRDefault="00045E5F" w:rsidP="009E25DD">
      <w:pPr>
        <w:rPr>
          <w:sz w:val="22"/>
          <w:szCs w:val="22"/>
        </w:rPr>
      </w:pPr>
      <w:r w:rsidRPr="005339C1">
        <w:rPr>
          <w:i/>
          <w:noProof/>
          <w:lang w:val="en-GB"/>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Pr="005339C1">
        <w:rPr>
          <w:i/>
          <w:noProof/>
          <w:lang w:val="en-GB"/>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Pr="005339C1">
        <w:rPr>
          <w:i/>
          <w:noProof/>
          <w:lang w:val="en-GB"/>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r w:rsidR="00A6414D">
        <w:rPr>
          <w:sz w:val="22"/>
          <w:szCs w:val="22"/>
        </w:rPr>
        <w:t>,</w:t>
      </w:r>
    </w:p>
    <w:sectPr w:rsidR="0091208C" w:rsidRPr="00A6414D" w:rsidSect="00613936">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D0D85" w14:textId="77777777" w:rsidR="00E13134" w:rsidRDefault="00E13134">
      <w:r>
        <w:separator/>
      </w:r>
    </w:p>
  </w:endnote>
  <w:endnote w:type="continuationSeparator" w:id="0">
    <w:p w14:paraId="4626C923" w14:textId="77777777" w:rsidR="00E13134" w:rsidRDefault="00E1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ADB1" w14:textId="6B4E75B5"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A1CDF">
        <w:rPr>
          <w:noProof/>
        </w:rPr>
        <w:instrText>2</w:instrText>
      </w:r>
    </w:fldSimple>
    <w:r>
      <w:instrText>&gt;</w:instrText>
    </w:r>
    <w:r>
      <w:fldChar w:fldCharType="begin"/>
    </w:r>
    <w:r>
      <w:instrText xml:space="preserve"> PAGE  \* MERGEFORMAT </w:instrText>
    </w:r>
    <w:r>
      <w:fldChar w:fldCharType="separate"/>
    </w:r>
    <w:r w:rsidR="001A1CDF">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5397" w14:textId="306DD751"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C0365C">
        <w:rPr>
          <w:noProof/>
        </w:rPr>
        <w:instrText>1</w:instrText>
      </w:r>
    </w:fldSimple>
    <w:r>
      <w:instrText>&gt;</w:instrText>
    </w:r>
    <w:r>
      <w:fldChar w:fldCharType="begin"/>
    </w:r>
    <w:r>
      <w:instrText xml:space="preserve"> PAGE  \* MERGEFORMAT </w:instrText>
    </w:r>
    <w:r>
      <w:fldChar w:fldCharType="separate"/>
    </w:r>
    <w:r w:rsidR="00C0365C">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2C31E" w14:textId="77777777" w:rsidR="00E13134" w:rsidRDefault="00E13134">
      <w:r>
        <w:separator/>
      </w:r>
    </w:p>
  </w:footnote>
  <w:footnote w:type="continuationSeparator" w:id="0">
    <w:p w14:paraId="0F02A75B" w14:textId="77777777" w:rsidR="00E13134" w:rsidRDefault="00E13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0663F"/>
    <w:rsid w:val="000129CC"/>
    <w:rsid w:val="0003768B"/>
    <w:rsid w:val="000413CB"/>
    <w:rsid w:val="0004210C"/>
    <w:rsid w:val="00045E5F"/>
    <w:rsid w:val="000544A0"/>
    <w:rsid w:val="0005485E"/>
    <w:rsid w:val="00054E7F"/>
    <w:rsid w:val="00062325"/>
    <w:rsid w:val="0007522F"/>
    <w:rsid w:val="00076CD6"/>
    <w:rsid w:val="00087857"/>
    <w:rsid w:val="000A3ED9"/>
    <w:rsid w:val="000A5B41"/>
    <w:rsid w:val="000A7BD8"/>
    <w:rsid w:val="000C2F8A"/>
    <w:rsid w:val="000C6E8C"/>
    <w:rsid w:val="000D2BB2"/>
    <w:rsid w:val="000D5023"/>
    <w:rsid w:val="000E5122"/>
    <w:rsid w:val="000E5AB3"/>
    <w:rsid w:val="0011491A"/>
    <w:rsid w:val="001257E3"/>
    <w:rsid w:val="00145FF6"/>
    <w:rsid w:val="00146E29"/>
    <w:rsid w:val="0014718D"/>
    <w:rsid w:val="00160F9E"/>
    <w:rsid w:val="001766FA"/>
    <w:rsid w:val="001838C2"/>
    <w:rsid w:val="001844EC"/>
    <w:rsid w:val="00184C4C"/>
    <w:rsid w:val="00185DB8"/>
    <w:rsid w:val="00192311"/>
    <w:rsid w:val="001941AF"/>
    <w:rsid w:val="001953D1"/>
    <w:rsid w:val="00197CE1"/>
    <w:rsid w:val="001A1CDF"/>
    <w:rsid w:val="001A2622"/>
    <w:rsid w:val="001B01DE"/>
    <w:rsid w:val="001B73AF"/>
    <w:rsid w:val="001B78DE"/>
    <w:rsid w:val="001C2CCB"/>
    <w:rsid w:val="001C3E3C"/>
    <w:rsid w:val="001D083C"/>
    <w:rsid w:val="001D0B1C"/>
    <w:rsid w:val="001D4E84"/>
    <w:rsid w:val="001D6E53"/>
    <w:rsid w:val="001E1A85"/>
    <w:rsid w:val="001F6835"/>
    <w:rsid w:val="001F7BBE"/>
    <w:rsid w:val="00223428"/>
    <w:rsid w:val="00243DA3"/>
    <w:rsid w:val="00252C3C"/>
    <w:rsid w:val="00264C55"/>
    <w:rsid w:val="002655E2"/>
    <w:rsid w:val="00265F77"/>
    <w:rsid w:val="00283D7C"/>
    <w:rsid w:val="00297010"/>
    <w:rsid w:val="002972C4"/>
    <w:rsid w:val="002A3A9F"/>
    <w:rsid w:val="002B188A"/>
    <w:rsid w:val="002B485B"/>
    <w:rsid w:val="002C1400"/>
    <w:rsid w:val="002C1983"/>
    <w:rsid w:val="002C297F"/>
    <w:rsid w:val="002D6189"/>
    <w:rsid w:val="002D7C55"/>
    <w:rsid w:val="002E10C9"/>
    <w:rsid w:val="002E680B"/>
    <w:rsid w:val="002F0C72"/>
    <w:rsid w:val="002F3981"/>
    <w:rsid w:val="002F6AEC"/>
    <w:rsid w:val="00307A3F"/>
    <w:rsid w:val="003111FF"/>
    <w:rsid w:val="00314503"/>
    <w:rsid w:val="00334165"/>
    <w:rsid w:val="00337DD4"/>
    <w:rsid w:val="0034162B"/>
    <w:rsid w:val="003628F5"/>
    <w:rsid w:val="0036304E"/>
    <w:rsid w:val="00365D91"/>
    <w:rsid w:val="003664C5"/>
    <w:rsid w:val="00370919"/>
    <w:rsid w:val="00383122"/>
    <w:rsid w:val="00385B91"/>
    <w:rsid w:val="003A0AC1"/>
    <w:rsid w:val="003A24A6"/>
    <w:rsid w:val="003B3618"/>
    <w:rsid w:val="003C22D0"/>
    <w:rsid w:val="003D5EC4"/>
    <w:rsid w:val="004057E6"/>
    <w:rsid w:val="00407DC7"/>
    <w:rsid w:val="00412FA2"/>
    <w:rsid w:val="004235EE"/>
    <w:rsid w:val="00430CDD"/>
    <w:rsid w:val="00432D4A"/>
    <w:rsid w:val="0044412B"/>
    <w:rsid w:val="0045112B"/>
    <w:rsid w:val="00454278"/>
    <w:rsid w:val="00460C3D"/>
    <w:rsid w:val="00463727"/>
    <w:rsid w:val="004673A2"/>
    <w:rsid w:val="0047692E"/>
    <w:rsid w:val="004807DC"/>
    <w:rsid w:val="004B71AF"/>
    <w:rsid w:val="004C3A08"/>
    <w:rsid w:val="004D709C"/>
    <w:rsid w:val="004E2D77"/>
    <w:rsid w:val="00506B5A"/>
    <w:rsid w:val="005339C1"/>
    <w:rsid w:val="00534B13"/>
    <w:rsid w:val="005434A6"/>
    <w:rsid w:val="005611D1"/>
    <w:rsid w:val="0058252F"/>
    <w:rsid w:val="00593DF0"/>
    <w:rsid w:val="005A0593"/>
    <w:rsid w:val="005A2F79"/>
    <w:rsid w:val="005E79B1"/>
    <w:rsid w:val="005F2E81"/>
    <w:rsid w:val="00604F69"/>
    <w:rsid w:val="00613936"/>
    <w:rsid w:val="00615E17"/>
    <w:rsid w:val="006214CA"/>
    <w:rsid w:val="006230ED"/>
    <w:rsid w:val="00623DF9"/>
    <w:rsid w:val="00625B66"/>
    <w:rsid w:val="006336AC"/>
    <w:rsid w:val="00640A00"/>
    <w:rsid w:val="00650902"/>
    <w:rsid w:val="00652C6B"/>
    <w:rsid w:val="006649B0"/>
    <w:rsid w:val="006716AD"/>
    <w:rsid w:val="006724E4"/>
    <w:rsid w:val="00681FEC"/>
    <w:rsid w:val="00696F79"/>
    <w:rsid w:val="006A60DA"/>
    <w:rsid w:val="006B2EC2"/>
    <w:rsid w:val="006C5F47"/>
    <w:rsid w:val="006D1371"/>
    <w:rsid w:val="006E460E"/>
    <w:rsid w:val="006E59D7"/>
    <w:rsid w:val="006E734E"/>
    <w:rsid w:val="006F121A"/>
    <w:rsid w:val="006F209D"/>
    <w:rsid w:val="007040D0"/>
    <w:rsid w:val="00705B1B"/>
    <w:rsid w:val="00710CBA"/>
    <w:rsid w:val="00715089"/>
    <w:rsid w:val="007203BD"/>
    <w:rsid w:val="00725E7A"/>
    <w:rsid w:val="00736694"/>
    <w:rsid w:val="00741BEC"/>
    <w:rsid w:val="0074460E"/>
    <w:rsid w:val="00747C45"/>
    <w:rsid w:val="00756F44"/>
    <w:rsid w:val="00764F56"/>
    <w:rsid w:val="00766756"/>
    <w:rsid w:val="00790A13"/>
    <w:rsid w:val="00792991"/>
    <w:rsid w:val="007A0862"/>
    <w:rsid w:val="007A3461"/>
    <w:rsid w:val="007B2ABC"/>
    <w:rsid w:val="007C678E"/>
    <w:rsid w:val="007C7DAA"/>
    <w:rsid w:val="007D0383"/>
    <w:rsid w:val="007D353D"/>
    <w:rsid w:val="007D7C9D"/>
    <w:rsid w:val="007E1BFB"/>
    <w:rsid w:val="0082668B"/>
    <w:rsid w:val="0082778F"/>
    <w:rsid w:val="00832582"/>
    <w:rsid w:val="008447A7"/>
    <w:rsid w:val="00860A6F"/>
    <w:rsid w:val="008770A0"/>
    <w:rsid w:val="00883A33"/>
    <w:rsid w:val="0089672D"/>
    <w:rsid w:val="008A2C55"/>
    <w:rsid w:val="008A31E5"/>
    <w:rsid w:val="008B0295"/>
    <w:rsid w:val="008B3B58"/>
    <w:rsid w:val="008D6792"/>
    <w:rsid w:val="008D6BCC"/>
    <w:rsid w:val="008F0B7B"/>
    <w:rsid w:val="008F3E39"/>
    <w:rsid w:val="0091208C"/>
    <w:rsid w:val="00914C96"/>
    <w:rsid w:val="00924365"/>
    <w:rsid w:val="009409DE"/>
    <w:rsid w:val="00961698"/>
    <w:rsid w:val="00963D00"/>
    <w:rsid w:val="00964477"/>
    <w:rsid w:val="0096462A"/>
    <w:rsid w:val="0096704C"/>
    <w:rsid w:val="00982EBD"/>
    <w:rsid w:val="00990147"/>
    <w:rsid w:val="00995B8D"/>
    <w:rsid w:val="00997AF8"/>
    <w:rsid w:val="009A13EC"/>
    <w:rsid w:val="009B725F"/>
    <w:rsid w:val="009C1B71"/>
    <w:rsid w:val="009C6DF6"/>
    <w:rsid w:val="009D33D5"/>
    <w:rsid w:val="009D348D"/>
    <w:rsid w:val="009E25DD"/>
    <w:rsid w:val="009F12FC"/>
    <w:rsid w:val="00A04944"/>
    <w:rsid w:val="00A174C9"/>
    <w:rsid w:val="00A176AA"/>
    <w:rsid w:val="00A2497E"/>
    <w:rsid w:val="00A25742"/>
    <w:rsid w:val="00A27DE9"/>
    <w:rsid w:val="00A30CD9"/>
    <w:rsid w:val="00A63394"/>
    <w:rsid w:val="00A6414D"/>
    <w:rsid w:val="00A752B3"/>
    <w:rsid w:val="00A83C4D"/>
    <w:rsid w:val="00A94924"/>
    <w:rsid w:val="00AC299D"/>
    <w:rsid w:val="00AD4E04"/>
    <w:rsid w:val="00AE1046"/>
    <w:rsid w:val="00AF69EC"/>
    <w:rsid w:val="00AF6A1A"/>
    <w:rsid w:val="00B05F8D"/>
    <w:rsid w:val="00B1213B"/>
    <w:rsid w:val="00B32FD9"/>
    <w:rsid w:val="00B475E7"/>
    <w:rsid w:val="00B52F91"/>
    <w:rsid w:val="00B71846"/>
    <w:rsid w:val="00B81C02"/>
    <w:rsid w:val="00B82125"/>
    <w:rsid w:val="00B82365"/>
    <w:rsid w:val="00B847F3"/>
    <w:rsid w:val="00B95425"/>
    <w:rsid w:val="00B96485"/>
    <w:rsid w:val="00BB4DE8"/>
    <w:rsid w:val="00BC0E62"/>
    <w:rsid w:val="00BC6D0A"/>
    <w:rsid w:val="00BD0BCC"/>
    <w:rsid w:val="00BD19AE"/>
    <w:rsid w:val="00BD33EB"/>
    <w:rsid w:val="00BE3C90"/>
    <w:rsid w:val="00BF2925"/>
    <w:rsid w:val="00C0365C"/>
    <w:rsid w:val="00C32A2F"/>
    <w:rsid w:val="00C355E3"/>
    <w:rsid w:val="00C4549D"/>
    <w:rsid w:val="00C45FA0"/>
    <w:rsid w:val="00C4631D"/>
    <w:rsid w:val="00C466D2"/>
    <w:rsid w:val="00C579BF"/>
    <w:rsid w:val="00C60156"/>
    <w:rsid w:val="00C60A47"/>
    <w:rsid w:val="00C77050"/>
    <w:rsid w:val="00C82A4A"/>
    <w:rsid w:val="00C90BB0"/>
    <w:rsid w:val="00C96023"/>
    <w:rsid w:val="00CA2968"/>
    <w:rsid w:val="00CB1677"/>
    <w:rsid w:val="00CB3D1E"/>
    <w:rsid w:val="00CB5369"/>
    <w:rsid w:val="00CB541C"/>
    <w:rsid w:val="00CB57FD"/>
    <w:rsid w:val="00CD1904"/>
    <w:rsid w:val="00CF4CC7"/>
    <w:rsid w:val="00D0270E"/>
    <w:rsid w:val="00D14785"/>
    <w:rsid w:val="00D17986"/>
    <w:rsid w:val="00D214F4"/>
    <w:rsid w:val="00D22C1B"/>
    <w:rsid w:val="00D23742"/>
    <w:rsid w:val="00D32941"/>
    <w:rsid w:val="00D54369"/>
    <w:rsid w:val="00D620C1"/>
    <w:rsid w:val="00D733E5"/>
    <w:rsid w:val="00D93649"/>
    <w:rsid w:val="00D96F13"/>
    <w:rsid w:val="00DA153F"/>
    <w:rsid w:val="00DA1DE6"/>
    <w:rsid w:val="00DA284B"/>
    <w:rsid w:val="00DB2087"/>
    <w:rsid w:val="00DB5C51"/>
    <w:rsid w:val="00DB5C75"/>
    <w:rsid w:val="00DB69D8"/>
    <w:rsid w:val="00DE1A3F"/>
    <w:rsid w:val="00DE5BD5"/>
    <w:rsid w:val="00E13134"/>
    <w:rsid w:val="00E23691"/>
    <w:rsid w:val="00E24FA5"/>
    <w:rsid w:val="00E31EB9"/>
    <w:rsid w:val="00E46BAB"/>
    <w:rsid w:val="00E47F67"/>
    <w:rsid w:val="00E52186"/>
    <w:rsid w:val="00E65253"/>
    <w:rsid w:val="00E66EFA"/>
    <w:rsid w:val="00EC56FE"/>
    <w:rsid w:val="00EC6AD2"/>
    <w:rsid w:val="00ED0AC6"/>
    <w:rsid w:val="00ED624E"/>
    <w:rsid w:val="00ED7D7B"/>
    <w:rsid w:val="00EE23B9"/>
    <w:rsid w:val="00EE7C32"/>
    <w:rsid w:val="00EF5DCF"/>
    <w:rsid w:val="00F2489D"/>
    <w:rsid w:val="00F311DD"/>
    <w:rsid w:val="00F42946"/>
    <w:rsid w:val="00F64CFC"/>
    <w:rsid w:val="00FA1294"/>
    <w:rsid w:val="00FA20B9"/>
    <w:rsid w:val="00FA3014"/>
    <w:rsid w:val="00FA4FE1"/>
    <w:rsid w:val="00FD028C"/>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155001235">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714619906">
      <w:bodyDiv w:val="1"/>
      <w:marLeft w:val="0"/>
      <w:marRight w:val="0"/>
      <w:marTop w:val="0"/>
      <w:marBottom w:val="0"/>
      <w:divBdr>
        <w:top w:val="none" w:sz="0" w:space="0" w:color="auto"/>
        <w:left w:val="none" w:sz="0" w:space="0" w:color="auto"/>
        <w:bottom w:val="none" w:sz="0" w:space="0" w:color="auto"/>
        <w:right w:val="none" w:sz="0" w:space="0" w:color="auto"/>
      </w:divBdr>
      <w:divsChild>
        <w:div w:id="99883104">
          <w:marLeft w:val="0"/>
          <w:marRight w:val="0"/>
          <w:marTop w:val="0"/>
          <w:marBottom w:val="0"/>
          <w:divBdr>
            <w:top w:val="none" w:sz="0" w:space="0" w:color="auto"/>
            <w:left w:val="none" w:sz="0" w:space="0" w:color="auto"/>
            <w:bottom w:val="none" w:sz="0" w:space="0" w:color="auto"/>
            <w:right w:val="none" w:sz="0" w:space="0" w:color="auto"/>
          </w:divBdr>
        </w:div>
      </w:divsChild>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397432180">
      <w:bodyDiv w:val="1"/>
      <w:marLeft w:val="0"/>
      <w:marRight w:val="0"/>
      <w:marTop w:val="0"/>
      <w:marBottom w:val="0"/>
      <w:divBdr>
        <w:top w:val="none" w:sz="0" w:space="0" w:color="auto"/>
        <w:left w:val="none" w:sz="0" w:space="0" w:color="auto"/>
        <w:bottom w:val="none" w:sz="0" w:space="0" w:color="auto"/>
        <w:right w:val="none" w:sz="0" w:space="0" w:color="auto"/>
      </w:divBdr>
    </w:div>
    <w:div w:id="1568538832">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629508556">
      <w:bodyDiv w:val="1"/>
      <w:marLeft w:val="0"/>
      <w:marRight w:val="0"/>
      <w:marTop w:val="0"/>
      <w:marBottom w:val="0"/>
      <w:divBdr>
        <w:top w:val="none" w:sz="0" w:space="0" w:color="auto"/>
        <w:left w:val="none" w:sz="0" w:space="0" w:color="auto"/>
        <w:bottom w:val="none" w:sz="0" w:space="0" w:color="auto"/>
        <w:right w:val="none" w:sz="0" w:space="0" w:color="auto"/>
      </w:divBdr>
      <w:divsChild>
        <w:div w:id="1864516495">
          <w:marLeft w:val="0"/>
          <w:marRight w:val="0"/>
          <w:marTop w:val="0"/>
          <w:marBottom w:val="0"/>
          <w:divBdr>
            <w:top w:val="none" w:sz="0" w:space="0" w:color="auto"/>
            <w:left w:val="none" w:sz="0" w:space="0" w:color="auto"/>
            <w:bottom w:val="none" w:sz="0" w:space="0" w:color="auto"/>
            <w:right w:val="none" w:sz="0" w:space="0" w:color="auto"/>
          </w:divBdr>
        </w:div>
      </w:divsChild>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170</Words>
  <Characters>1072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1240</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Microsoft Office User</cp:lastModifiedBy>
  <cp:revision>5</cp:revision>
  <cp:lastPrinted>2007-07-11T09:20:00Z</cp:lastPrinted>
  <dcterms:created xsi:type="dcterms:W3CDTF">2025-03-03T20:09:00Z</dcterms:created>
  <dcterms:modified xsi:type="dcterms:W3CDTF">2025-03-03T20:11:00Z</dcterms:modified>
</cp:coreProperties>
</file>