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247790" w:rsidRDefault="00045E5F" w:rsidP="004C3A08">
      <w:pPr>
        <w:pStyle w:val="Anschrift"/>
        <w:rPr>
          <w:lang w:val="en-US"/>
        </w:rPr>
      </w:pPr>
      <w:r w:rsidRPr="00247790">
        <w:rPr>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E0E46" w14:textId="77777777" w:rsidR="00F43FCC" w:rsidRPr="00F43FCC" w:rsidRDefault="00F43FCC" w:rsidP="00F43FCC">
                            <w:pPr>
                              <w:pStyle w:val="Anschrift"/>
                              <w:rPr>
                                <w:lang w:val="en-US"/>
                              </w:rPr>
                            </w:pPr>
                            <w:r w:rsidRPr="00F43FCC">
                              <w:rPr>
                                <w:lang w:val="en-US"/>
                              </w:rPr>
                              <w:t>Minister Chen Yixin</w:t>
                            </w:r>
                          </w:p>
                          <w:p w14:paraId="6E667C7A" w14:textId="77777777" w:rsidR="00F43FCC" w:rsidRPr="00F43FCC" w:rsidRDefault="00F43FCC" w:rsidP="00F43FCC">
                            <w:pPr>
                              <w:pStyle w:val="Anschrift"/>
                              <w:rPr>
                                <w:lang w:val="en-US"/>
                              </w:rPr>
                            </w:pPr>
                            <w:r w:rsidRPr="00F43FCC">
                              <w:rPr>
                                <w:lang w:val="en-US"/>
                              </w:rPr>
                              <w:t>Ministry of State Security</w:t>
                            </w:r>
                          </w:p>
                          <w:p w14:paraId="6CC2477C" w14:textId="77777777" w:rsidR="00F43FCC" w:rsidRPr="00F43FCC" w:rsidRDefault="00F43FCC" w:rsidP="00F43FCC">
                            <w:pPr>
                              <w:pStyle w:val="Anschrift"/>
                              <w:rPr>
                                <w:lang w:val="en-US"/>
                              </w:rPr>
                            </w:pPr>
                            <w:r w:rsidRPr="00F43FCC">
                              <w:rPr>
                                <w:lang w:val="en-US"/>
                              </w:rPr>
                              <w:t xml:space="preserve">No. 14 East </w:t>
                            </w:r>
                            <w:proofErr w:type="spellStart"/>
                            <w:r w:rsidRPr="00F43FCC">
                              <w:rPr>
                                <w:lang w:val="en-US"/>
                              </w:rPr>
                              <w:t>Chang’an</w:t>
                            </w:r>
                            <w:proofErr w:type="spellEnd"/>
                            <w:r w:rsidRPr="00F43FCC">
                              <w:rPr>
                                <w:lang w:val="en-US"/>
                              </w:rPr>
                              <w:t xml:space="preserve"> Avenue</w:t>
                            </w:r>
                          </w:p>
                          <w:p w14:paraId="743D40ED" w14:textId="77777777" w:rsidR="00F43FCC" w:rsidRPr="00F43FCC" w:rsidRDefault="00F43FCC" w:rsidP="00F43FCC">
                            <w:pPr>
                              <w:pStyle w:val="Anschrift"/>
                              <w:rPr>
                                <w:lang w:val="en-US"/>
                              </w:rPr>
                            </w:pPr>
                            <w:proofErr w:type="spellStart"/>
                            <w:r w:rsidRPr="00F43FCC">
                              <w:rPr>
                                <w:lang w:val="en-US"/>
                              </w:rPr>
                              <w:t>Dongcheng</w:t>
                            </w:r>
                            <w:proofErr w:type="spellEnd"/>
                            <w:r w:rsidRPr="00F43FCC">
                              <w:rPr>
                                <w:lang w:val="en-US"/>
                              </w:rPr>
                              <w:t xml:space="preserve"> District</w:t>
                            </w:r>
                          </w:p>
                          <w:p w14:paraId="6CF0BF0D" w14:textId="77777777" w:rsidR="00F43FCC" w:rsidRDefault="00F43FCC" w:rsidP="00F43FCC">
                            <w:pPr>
                              <w:pStyle w:val="Anschrift"/>
                              <w:rPr>
                                <w:lang w:val="en-US"/>
                              </w:rPr>
                            </w:pPr>
                            <w:r w:rsidRPr="00F43FCC">
                              <w:rPr>
                                <w:lang w:val="en-US"/>
                              </w:rPr>
                              <w:t>Beijing, 100006</w:t>
                            </w:r>
                          </w:p>
                          <w:p w14:paraId="0F32244C" w14:textId="77777777" w:rsidR="00F43FCC" w:rsidRPr="00F43FCC" w:rsidRDefault="00F43FCC" w:rsidP="00F43FCC">
                            <w:pPr>
                              <w:pStyle w:val="Anschrift"/>
                              <w:rPr>
                                <w:lang w:val="en-US"/>
                              </w:rPr>
                            </w:pPr>
                          </w:p>
                          <w:p w14:paraId="47DE1D6F" w14:textId="6ADE58C5" w:rsidR="002D7C55" w:rsidRPr="00696F79" w:rsidRDefault="00F43FCC" w:rsidP="00F43FCC">
                            <w:pPr>
                              <w:pStyle w:val="Anschrift"/>
                              <w:rPr>
                                <w:lang w:val="en-US"/>
                              </w:rPr>
                            </w:pPr>
                            <w:r w:rsidRPr="00F43FCC">
                              <w:rPr>
                                <w:lang w:val="en-US"/>
                              </w:rPr>
                              <w:t>VOLKSREPUBLIK CHINA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56AE0E46" w14:textId="77777777" w:rsidR="00F43FCC" w:rsidRPr="00F43FCC" w:rsidRDefault="00F43FCC" w:rsidP="00F43FCC">
                      <w:pPr>
                        <w:pStyle w:val="Anschrift"/>
                        <w:rPr>
                          <w:lang w:val="en-US"/>
                        </w:rPr>
                      </w:pPr>
                      <w:r w:rsidRPr="00F43FCC">
                        <w:rPr>
                          <w:lang w:val="en-US"/>
                        </w:rPr>
                        <w:t>Minister Chen Yixin</w:t>
                      </w:r>
                    </w:p>
                    <w:p w14:paraId="6E667C7A" w14:textId="77777777" w:rsidR="00F43FCC" w:rsidRPr="00F43FCC" w:rsidRDefault="00F43FCC" w:rsidP="00F43FCC">
                      <w:pPr>
                        <w:pStyle w:val="Anschrift"/>
                        <w:rPr>
                          <w:lang w:val="en-US"/>
                        </w:rPr>
                      </w:pPr>
                      <w:r w:rsidRPr="00F43FCC">
                        <w:rPr>
                          <w:lang w:val="en-US"/>
                        </w:rPr>
                        <w:t>Ministry of State Security</w:t>
                      </w:r>
                    </w:p>
                    <w:p w14:paraId="6CC2477C" w14:textId="77777777" w:rsidR="00F43FCC" w:rsidRPr="00F43FCC" w:rsidRDefault="00F43FCC" w:rsidP="00F43FCC">
                      <w:pPr>
                        <w:pStyle w:val="Anschrift"/>
                        <w:rPr>
                          <w:lang w:val="en-US"/>
                        </w:rPr>
                      </w:pPr>
                      <w:r w:rsidRPr="00F43FCC">
                        <w:rPr>
                          <w:lang w:val="en-US"/>
                        </w:rPr>
                        <w:t xml:space="preserve">No. 14 East </w:t>
                      </w:r>
                      <w:proofErr w:type="spellStart"/>
                      <w:r w:rsidRPr="00F43FCC">
                        <w:rPr>
                          <w:lang w:val="en-US"/>
                        </w:rPr>
                        <w:t>Chang’an</w:t>
                      </w:r>
                      <w:proofErr w:type="spellEnd"/>
                      <w:r w:rsidRPr="00F43FCC">
                        <w:rPr>
                          <w:lang w:val="en-US"/>
                        </w:rPr>
                        <w:t xml:space="preserve"> Avenue</w:t>
                      </w:r>
                    </w:p>
                    <w:p w14:paraId="743D40ED" w14:textId="77777777" w:rsidR="00F43FCC" w:rsidRPr="00F43FCC" w:rsidRDefault="00F43FCC" w:rsidP="00F43FCC">
                      <w:pPr>
                        <w:pStyle w:val="Anschrift"/>
                        <w:rPr>
                          <w:lang w:val="en-US"/>
                        </w:rPr>
                      </w:pPr>
                      <w:proofErr w:type="spellStart"/>
                      <w:r w:rsidRPr="00F43FCC">
                        <w:rPr>
                          <w:lang w:val="en-US"/>
                        </w:rPr>
                        <w:t>Dongcheng</w:t>
                      </w:r>
                      <w:proofErr w:type="spellEnd"/>
                      <w:r w:rsidRPr="00F43FCC">
                        <w:rPr>
                          <w:lang w:val="en-US"/>
                        </w:rPr>
                        <w:t xml:space="preserve"> District</w:t>
                      </w:r>
                    </w:p>
                    <w:p w14:paraId="6CF0BF0D" w14:textId="77777777" w:rsidR="00F43FCC" w:rsidRDefault="00F43FCC" w:rsidP="00F43FCC">
                      <w:pPr>
                        <w:pStyle w:val="Anschrift"/>
                        <w:rPr>
                          <w:lang w:val="en-US"/>
                        </w:rPr>
                      </w:pPr>
                      <w:r w:rsidRPr="00F43FCC">
                        <w:rPr>
                          <w:lang w:val="en-US"/>
                        </w:rPr>
                        <w:t>Beijing, 100006</w:t>
                      </w:r>
                    </w:p>
                    <w:p w14:paraId="0F32244C" w14:textId="77777777" w:rsidR="00F43FCC" w:rsidRPr="00F43FCC" w:rsidRDefault="00F43FCC" w:rsidP="00F43FCC">
                      <w:pPr>
                        <w:pStyle w:val="Anschrift"/>
                        <w:rPr>
                          <w:lang w:val="en-US"/>
                        </w:rPr>
                      </w:pPr>
                    </w:p>
                    <w:p w14:paraId="47DE1D6F" w14:textId="6ADE58C5" w:rsidR="002D7C55" w:rsidRPr="00696F79" w:rsidRDefault="00F43FCC" w:rsidP="00F43FCC">
                      <w:pPr>
                        <w:pStyle w:val="Anschrift"/>
                        <w:rPr>
                          <w:lang w:val="en-US"/>
                        </w:rPr>
                      </w:pPr>
                      <w:r w:rsidRPr="00F43FCC">
                        <w:rPr>
                          <w:lang w:val="en-US"/>
                        </w:rPr>
                        <w:t>VOLKSREPUBLIK CHINA</w:t>
                      </w:r>
                    </w:p>
                  </w:txbxContent>
                </v:textbox>
                <w10:wrap type="topAndBottom" anchorx="page" anchory="page"/>
                <w10:anchorlock/>
              </v:shape>
            </w:pict>
          </mc:Fallback>
        </mc:AlternateContent>
      </w:r>
    </w:p>
    <w:p w14:paraId="46B31280" w14:textId="28661C38" w:rsidR="00A04944" w:rsidRPr="00247790" w:rsidRDefault="0007522F" w:rsidP="004C3A08">
      <w:pPr>
        <w:tabs>
          <w:tab w:val="left" w:pos="2977"/>
        </w:tabs>
        <w:jc w:val="right"/>
        <w:rPr>
          <w:lang w:val="en-US"/>
        </w:rPr>
      </w:pPr>
      <w:r w:rsidRPr="00247790">
        <w:rPr>
          <w:lang w:val="en-US"/>
        </w:rPr>
        <w:t>Datum</w:t>
      </w:r>
    </w:p>
    <w:p w14:paraId="54983A92" w14:textId="77777777" w:rsidR="0007522F" w:rsidRPr="00247790" w:rsidRDefault="0007522F" w:rsidP="004C3A08">
      <w:pPr>
        <w:pStyle w:val="Betreffzeile"/>
        <w:rPr>
          <w:lang w:val="en-US"/>
        </w:rPr>
      </w:pPr>
    </w:p>
    <w:p w14:paraId="3E26AE71" w14:textId="7DA1C37C" w:rsidR="005339C1" w:rsidRPr="00247790" w:rsidRDefault="00E36424" w:rsidP="005339C1">
      <w:pPr>
        <w:rPr>
          <w:sz w:val="22"/>
          <w:szCs w:val="22"/>
          <w:lang w:val="en-US"/>
        </w:rPr>
      </w:pPr>
      <w:r w:rsidRPr="00E36424">
        <w:rPr>
          <w:b/>
          <w:lang w:val="en-US"/>
        </w:rPr>
        <w:t>Zhang Yadi (</w:t>
      </w:r>
      <w:proofErr w:type="spellStart"/>
      <w:r w:rsidRPr="00E36424">
        <w:rPr>
          <w:rFonts w:ascii="Microsoft JhengHei" w:eastAsia="Microsoft JhengHei" w:hAnsi="Microsoft JhengHei" w:cs="Microsoft JhengHei" w:hint="eastAsia"/>
          <w:b/>
          <w:lang w:val="en-US"/>
        </w:rPr>
        <w:t>张</w:t>
      </w:r>
      <w:r w:rsidRPr="00E36424">
        <w:rPr>
          <w:rFonts w:ascii="MS Gothic" w:eastAsia="MS Gothic" w:hAnsi="MS Gothic" w:cs="MS Gothic" w:hint="eastAsia"/>
          <w:b/>
          <w:lang w:val="en-US"/>
        </w:rPr>
        <w:t>雅笛</w:t>
      </w:r>
      <w:proofErr w:type="spellEnd"/>
      <w:r w:rsidRPr="00E36424">
        <w:rPr>
          <w:b/>
          <w:lang w:val="en-US"/>
        </w:rPr>
        <w:t>), "Tara"</w:t>
      </w:r>
      <w:r w:rsidR="0036635D" w:rsidRPr="00247790">
        <w:rPr>
          <w:b/>
          <w:lang w:val="en-US"/>
        </w:rPr>
        <w:br/>
      </w:r>
    </w:p>
    <w:p w14:paraId="6D552190" w14:textId="77777777" w:rsidR="005339C1" w:rsidRPr="00247790" w:rsidRDefault="005339C1" w:rsidP="005339C1">
      <w:pPr>
        <w:rPr>
          <w:sz w:val="22"/>
          <w:szCs w:val="22"/>
          <w:lang w:val="en-US"/>
        </w:rPr>
      </w:pPr>
    </w:p>
    <w:p w14:paraId="00377B1A" w14:textId="77777777" w:rsidR="006E59D7" w:rsidRPr="00247790" w:rsidRDefault="006E59D7" w:rsidP="006E59D7">
      <w:pPr>
        <w:rPr>
          <w:sz w:val="22"/>
          <w:szCs w:val="22"/>
          <w:lang w:val="en-US"/>
        </w:rPr>
      </w:pPr>
    </w:p>
    <w:p w14:paraId="69656818" w14:textId="77777777" w:rsidR="00A6414D" w:rsidRPr="00247790" w:rsidRDefault="00A6414D" w:rsidP="00B05F8D">
      <w:pPr>
        <w:rPr>
          <w:sz w:val="22"/>
          <w:szCs w:val="22"/>
          <w:lang w:val="en-US"/>
        </w:rPr>
      </w:pPr>
    </w:p>
    <w:p w14:paraId="4ABA8856" w14:textId="77777777" w:rsidR="001257E3" w:rsidRPr="00247790" w:rsidRDefault="001257E3" w:rsidP="001257E3">
      <w:pPr>
        <w:rPr>
          <w:sz w:val="22"/>
          <w:szCs w:val="22"/>
          <w:lang w:val="en-US"/>
        </w:rPr>
      </w:pPr>
    </w:p>
    <w:p w14:paraId="4E253C2D" w14:textId="77777777" w:rsidR="007A665E" w:rsidRPr="00247790" w:rsidRDefault="007A665E" w:rsidP="007A665E">
      <w:pPr>
        <w:rPr>
          <w:sz w:val="22"/>
          <w:szCs w:val="22"/>
          <w:lang w:val="en-US"/>
        </w:rPr>
      </w:pPr>
    </w:p>
    <w:p w14:paraId="1D96C06E" w14:textId="77777777" w:rsidR="00101618" w:rsidRDefault="00101618" w:rsidP="00FA44E6">
      <w:pPr>
        <w:spacing w:line="240" w:lineRule="exact"/>
        <w:rPr>
          <w:sz w:val="22"/>
          <w:szCs w:val="22"/>
          <w:lang w:val="en-US"/>
        </w:rPr>
      </w:pPr>
      <w:r w:rsidRPr="00101618">
        <w:rPr>
          <w:sz w:val="22"/>
          <w:szCs w:val="22"/>
          <w:lang w:val="en-US"/>
        </w:rPr>
        <w:t>Dear Minister Chen,</w:t>
      </w:r>
    </w:p>
    <w:p w14:paraId="2B1A2416" w14:textId="77777777" w:rsidR="00AD18B5" w:rsidRPr="00101618" w:rsidRDefault="00AD18B5" w:rsidP="00FA44E6">
      <w:pPr>
        <w:spacing w:line="240" w:lineRule="exact"/>
        <w:rPr>
          <w:sz w:val="22"/>
          <w:szCs w:val="22"/>
          <w:lang w:val="en-US"/>
        </w:rPr>
      </w:pPr>
    </w:p>
    <w:p w14:paraId="51AC8E3A" w14:textId="77777777" w:rsidR="00101618" w:rsidRDefault="00101618" w:rsidP="00FA44E6">
      <w:pPr>
        <w:spacing w:line="240" w:lineRule="exact"/>
        <w:rPr>
          <w:sz w:val="22"/>
          <w:szCs w:val="22"/>
          <w:lang w:val="en-US"/>
        </w:rPr>
      </w:pPr>
      <w:r w:rsidRPr="00101618">
        <w:rPr>
          <w:sz w:val="22"/>
          <w:szCs w:val="22"/>
          <w:lang w:val="en-US"/>
        </w:rPr>
        <w:t>I am writing to express my grave concern for young Chinese student Zhang Yadi (</w:t>
      </w:r>
      <w:proofErr w:type="spellStart"/>
      <w:r w:rsidRPr="00101618">
        <w:rPr>
          <w:rFonts w:ascii="Microsoft JhengHei" w:eastAsia="Microsoft JhengHei" w:hAnsi="Microsoft JhengHei" w:cs="Microsoft JhengHei" w:hint="eastAsia"/>
          <w:sz w:val="18"/>
          <w:szCs w:val="18"/>
          <w:lang w:val="en-US"/>
        </w:rPr>
        <w:t>张</w:t>
      </w:r>
      <w:r w:rsidRPr="00101618">
        <w:rPr>
          <w:rFonts w:ascii="MS Gothic" w:eastAsia="MS Gothic" w:hAnsi="MS Gothic" w:cs="MS Gothic" w:hint="eastAsia"/>
          <w:sz w:val="18"/>
          <w:szCs w:val="18"/>
          <w:lang w:val="en-US"/>
        </w:rPr>
        <w:t>雅笛</w:t>
      </w:r>
      <w:proofErr w:type="spellEnd"/>
      <w:r w:rsidRPr="00101618">
        <w:rPr>
          <w:sz w:val="22"/>
          <w:szCs w:val="22"/>
          <w:lang w:val="en-US"/>
        </w:rPr>
        <w:t xml:space="preserve">), also known as Tara, who is reportedly being held at the Changsha State Security Bureau detention </w:t>
      </w:r>
      <w:proofErr w:type="spellStart"/>
      <w:r w:rsidRPr="00101618">
        <w:rPr>
          <w:sz w:val="22"/>
          <w:szCs w:val="22"/>
          <w:lang w:val="en-US"/>
        </w:rPr>
        <w:t>centre</w:t>
      </w:r>
      <w:proofErr w:type="spellEnd"/>
      <w:r w:rsidRPr="00101618">
        <w:rPr>
          <w:sz w:val="22"/>
          <w:szCs w:val="22"/>
          <w:lang w:val="en-US"/>
        </w:rPr>
        <w:t xml:space="preserve"> on charges of "inciting separatism" (</w:t>
      </w:r>
      <w:proofErr w:type="spellStart"/>
      <w:r w:rsidRPr="00101618">
        <w:rPr>
          <w:rFonts w:ascii="MS Gothic" w:eastAsia="MS Gothic" w:hAnsi="MS Gothic" w:cs="MS Gothic" w:hint="eastAsia"/>
          <w:sz w:val="18"/>
          <w:szCs w:val="18"/>
          <w:lang w:val="en-US"/>
        </w:rPr>
        <w:t>煽</w:t>
      </w:r>
      <w:r w:rsidRPr="00101618">
        <w:rPr>
          <w:rFonts w:ascii="Microsoft JhengHei" w:eastAsia="Microsoft JhengHei" w:hAnsi="Microsoft JhengHei" w:cs="Microsoft JhengHei" w:hint="eastAsia"/>
          <w:sz w:val="18"/>
          <w:szCs w:val="18"/>
          <w:lang w:val="en-US"/>
        </w:rPr>
        <w:t>动</w:t>
      </w:r>
      <w:r w:rsidRPr="00101618">
        <w:rPr>
          <w:rFonts w:ascii="MS Gothic" w:eastAsia="MS Gothic" w:hAnsi="MS Gothic" w:cs="MS Gothic" w:hint="eastAsia"/>
          <w:sz w:val="18"/>
          <w:szCs w:val="18"/>
          <w:lang w:val="en-US"/>
        </w:rPr>
        <w:t>分裂国家罪</w:t>
      </w:r>
      <w:proofErr w:type="spellEnd"/>
      <w:r w:rsidRPr="00101618">
        <w:rPr>
          <w:sz w:val="22"/>
          <w:szCs w:val="22"/>
          <w:lang w:val="en-US"/>
        </w:rPr>
        <w:t>). Her detention and the charges brought against her appear to stem from her peaceful volunteer activism.</w:t>
      </w:r>
    </w:p>
    <w:p w14:paraId="74134EA4" w14:textId="77777777" w:rsidR="00AD18B5" w:rsidRDefault="00AD18B5" w:rsidP="00FA44E6">
      <w:pPr>
        <w:spacing w:line="240" w:lineRule="exact"/>
        <w:rPr>
          <w:sz w:val="22"/>
          <w:szCs w:val="22"/>
          <w:lang w:val="en-US"/>
        </w:rPr>
      </w:pPr>
    </w:p>
    <w:p w14:paraId="1F796854" w14:textId="3FEFF83F" w:rsidR="001263B4" w:rsidRPr="00247790" w:rsidRDefault="00101618" w:rsidP="00FA44E6">
      <w:pPr>
        <w:spacing w:line="240" w:lineRule="exact"/>
        <w:rPr>
          <w:sz w:val="22"/>
          <w:szCs w:val="22"/>
          <w:lang w:val="en-US"/>
        </w:rPr>
      </w:pPr>
      <w:r w:rsidRPr="00101618">
        <w:rPr>
          <w:sz w:val="22"/>
          <w:szCs w:val="22"/>
          <w:lang w:val="en-US"/>
        </w:rPr>
        <w:t>Zhang Yadi, also known as Tara, went to France in August 2022 to pursue her university studies. While abroad, she was actively engaged in public affairs concerning both China and global issues. As a dedicated volunteer, she participated in various civic initiatives. Before she was taken into custody, Tara had recently returned to China after graduating from university in Paris, France.</w:t>
      </w:r>
    </w:p>
    <w:p w14:paraId="539E07A7" w14:textId="77777777" w:rsidR="00AD18B5" w:rsidRDefault="00AD18B5" w:rsidP="00FA44E6">
      <w:pPr>
        <w:spacing w:line="240" w:lineRule="exact"/>
        <w:rPr>
          <w:sz w:val="22"/>
          <w:szCs w:val="22"/>
          <w:lang w:val="en-US"/>
        </w:rPr>
      </w:pPr>
    </w:p>
    <w:p w14:paraId="1EBEF986" w14:textId="64E22B25" w:rsidR="000578E2" w:rsidRDefault="001263B4" w:rsidP="00FA44E6">
      <w:pPr>
        <w:spacing w:line="240" w:lineRule="exact"/>
        <w:rPr>
          <w:sz w:val="22"/>
          <w:szCs w:val="22"/>
          <w:lang w:val="en-US"/>
        </w:rPr>
      </w:pPr>
      <w:r w:rsidRPr="00247790">
        <w:rPr>
          <w:sz w:val="22"/>
          <w:szCs w:val="22"/>
          <w:lang w:val="en-US"/>
        </w:rPr>
        <w:t xml:space="preserve">I would therefore like to ask why, three years after the assassination of </w:t>
      </w:r>
      <w:r w:rsidRPr="00806F4B">
        <w:rPr>
          <w:i/>
          <w:sz w:val="22"/>
          <w:szCs w:val="22"/>
          <w:lang w:val="en-US"/>
        </w:rPr>
        <w:t>Thulani Maseko</w:t>
      </w:r>
      <w:r w:rsidRPr="00247790">
        <w:rPr>
          <w:sz w:val="22"/>
          <w:szCs w:val="22"/>
          <w:lang w:val="en-US"/>
        </w:rPr>
        <w:t>, authorities have evidently failed to conduct an independent and transparent investigation. I respectfully urge you to immediately publish all steps taken to date, including evidence handling and any investigative progress or findings.</w:t>
      </w:r>
    </w:p>
    <w:p w14:paraId="6B847366" w14:textId="77777777" w:rsidR="00AD18B5" w:rsidRDefault="00AD18B5" w:rsidP="000578E2">
      <w:pPr>
        <w:spacing w:line="240" w:lineRule="exact"/>
        <w:rPr>
          <w:sz w:val="22"/>
          <w:szCs w:val="22"/>
          <w:lang w:val="en-US"/>
        </w:rPr>
      </w:pPr>
    </w:p>
    <w:p w14:paraId="5092E32E" w14:textId="6146930E" w:rsidR="000578E2" w:rsidRPr="000578E2" w:rsidRDefault="000578E2" w:rsidP="000578E2">
      <w:pPr>
        <w:spacing w:line="240" w:lineRule="exact"/>
        <w:rPr>
          <w:sz w:val="22"/>
          <w:szCs w:val="22"/>
          <w:lang w:val="en-US"/>
        </w:rPr>
      </w:pPr>
      <w:r w:rsidRPr="000578E2">
        <w:rPr>
          <w:sz w:val="22"/>
          <w:szCs w:val="22"/>
          <w:lang w:val="en-US"/>
        </w:rPr>
        <w:t xml:space="preserve">I therefore call on you to: </w:t>
      </w:r>
    </w:p>
    <w:p w14:paraId="2E2241B1" w14:textId="3EF1D5A4" w:rsidR="000578E2" w:rsidRPr="001C6644" w:rsidRDefault="000578E2" w:rsidP="001C6644">
      <w:pPr>
        <w:pStyle w:val="Listenabsatz"/>
        <w:numPr>
          <w:ilvl w:val="0"/>
          <w:numId w:val="3"/>
        </w:numPr>
        <w:spacing w:line="240" w:lineRule="exact"/>
        <w:rPr>
          <w:sz w:val="22"/>
          <w:szCs w:val="22"/>
          <w:lang w:val="en-US"/>
        </w:rPr>
      </w:pPr>
      <w:r w:rsidRPr="001C6644">
        <w:rPr>
          <w:sz w:val="22"/>
          <w:szCs w:val="22"/>
          <w:lang w:val="en-US"/>
        </w:rPr>
        <w:t xml:space="preserve">Release Zhang Yadi immediately and </w:t>
      </w:r>
      <w:proofErr w:type="gramStart"/>
      <w:r w:rsidRPr="001C6644">
        <w:rPr>
          <w:sz w:val="22"/>
          <w:szCs w:val="22"/>
          <w:lang w:val="en-US"/>
        </w:rPr>
        <w:t>unconditionally;</w:t>
      </w:r>
      <w:proofErr w:type="gramEnd"/>
    </w:p>
    <w:p w14:paraId="733EDEF1" w14:textId="08A8ED87" w:rsidR="000578E2" w:rsidRPr="001C6644" w:rsidRDefault="000578E2" w:rsidP="001C6644">
      <w:pPr>
        <w:pStyle w:val="Listenabsatz"/>
        <w:numPr>
          <w:ilvl w:val="0"/>
          <w:numId w:val="3"/>
        </w:numPr>
        <w:spacing w:line="240" w:lineRule="exact"/>
        <w:rPr>
          <w:sz w:val="22"/>
          <w:szCs w:val="22"/>
          <w:lang w:val="en-US"/>
        </w:rPr>
      </w:pPr>
      <w:r w:rsidRPr="001C6644">
        <w:rPr>
          <w:sz w:val="22"/>
          <w:szCs w:val="22"/>
          <w:lang w:val="en-US"/>
        </w:rPr>
        <w:t xml:space="preserve">Pending her release, ensure that Zhang Yadi’s rights are fully protected, and </w:t>
      </w:r>
      <w:proofErr w:type="gramStart"/>
      <w:r w:rsidRPr="001C6644">
        <w:rPr>
          <w:sz w:val="22"/>
          <w:szCs w:val="22"/>
          <w:lang w:val="en-US"/>
        </w:rPr>
        <w:t>in particular that</w:t>
      </w:r>
      <w:proofErr w:type="gramEnd"/>
      <w:r w:rsidRPr="001C6644">
        <w:rPr>
          <w:sz w:val="22"/>
          <w:szCs w:val="22"/>
          <w:lang w:val="en-US"/>
        </w:rPr>
        <w:t xml:space="preserve"> she is not subject to torture or other ill-treatment and that she has regular, unrestricted access to her family and lawyers of her or their </w:t>
      </w:r>
      <w:proofErr w:type="gramStart"/>
      <w:r w:rsidRPr="001C6644">
        <w:rPr>
          <w:sz w:val="22"/>
          <w:szCs w:val="22"/>
          <w:lang w:val="en-US"/>
        </w:rPr>
        <w:t>choosing;</w:t>
      </w:r>
      <w:proofErr w:type="gramEnd"/>
    </w:p>
    <w:p w14:paraId="4DFBB3DE" w14:textId="07F48427" w:rsidR="000578E2" w:rsidRPr="001C6644" w:rsidRDefault="000578E2" w:rsidP="001C6644">
      <w:pPr>
        <w:pStyle w:val="Listenabsatz"/>
        <w:numPr>
          <w:ilvl w:val="0"/>
          <w:numId w:val="3"/>
        </w:numPr>
        <w:spacing w:line="240" w:lineRule="exact"/>
        <w:rPr>
          <w:sz w:val="22"/>
          <w:szCs w:val="22"/>
          <w:lang w:val="en-US"/>
        </w:rPr>
      </w:pPr>
      <w:r w:rsidRPr="001C6644">
        <w:rPr>
          <w:sz w:val="22"/>
          <w:szCs w:val="22"/>
          <w:lang w:val="en-US"/>
        </w:rPr>
        <w:t>Cease harassing and threatening Zhang’s family members, legal support and individuals who are supporting this case.</w:t>
      </w:r>
    </w:p>
    <w:p w14:paraId="1848D967" w14:textId="77777777" w:rsidR="001C6644" w:rsidRDefault="001C6644" w:rsidP="001263B4">
      <w:pPr>
        <w:rPr>
          <w:sz w:val="22"/>
          <w:szCs w:val="22"/>
          <w:lang w:val="en-US"/>
        </w:rPr>
      </w:pPr>
    </w:p>
    <w:p w14:paraId="5CAE9002" w14:textId="32F91289" w:rsidR="0091208C" w:rsidRPr="00247790" w:rsidRDefault="001263B4" w:rsidP="001263B4">
      <w:pPr>
        <w:rPr>
          <w:sz w:val="22"/>
          <w:szCs w:val="22"/>
          <w:lang w:val="en-US"/>
        </w:rPr>
      </w:pPr>
      <w:r w:rsidRPr="00247790">
        <w:rPr>
          <w:sz w:val="22"/>
          <w:szCs w:val="22"/>
          <w:lang w:val="en-US"/>
        </w:rPr>
        <w:t>Yours sincerely,</w:t>
      </w:r>
      <w:r w:rsidR="00045E5F" w:rsidRPr="00247790">
        <w:rPr>
          <w:i/>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247790">
        <w:rPr>
          <w:i/>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247790">
        <w:rPr>
          <w:i/>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247790"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490C" w14:textId="77777777" w:rsidR="00824821" w:rsidRDefault="00824821">
      <w:r>
        <w:separator/>
      </w:r>
    </w:p>
  </w:endnote>
  <w:endnote w:type="continuationSeparator" w:id="0">
    <w:p w14:paraId="5B7C2F02" w14:textId="77777777" w:rsidR="00824821" w:rsidRDefault="0082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1A4FC39B"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AD18B5">
        <w:rPr>
          <w:noProof/>
        </w:rPr>
        <w:instrText>2</w:instrText>
      </w:r>
    </w:fldSimple>
    <w:r>
      <w:instrText>&gt;</w:instrText>
    </w:r>
    <w:r>
      <w:fldChar w:fldCharType="begin"/>
    </w:r>
    <w:r>
      <w:instrText xml:space="preserve"> PAGE  \* MERGEFORMAT </w:instrText>
    </w:r>
    <w:r>
      <w:fldChar w:fldCharType="separate"/>
    </w:r>
    <w:r w:rsidR="00AD18B5">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48823155"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1C6644">
        <w:rPr>
          <w:noProof/>
        </w:rPr>
        <w:instrText>1</w:instrText>
      </w:r>
    </w:fldSimple>
    <w:r>
      <w:instrText>&gt;</w:instrText>
    </w:r>
    <w:r>
      <w:fldChar w:fldCharType="begin"/>
    </w:r>
    <w:r>
      <w:instrText xml:space="preserve"> PAGE  \* MERGEFORMAT </w:instrText>
    </w:r>
    <w:r>
      <w:fldChar w:fldCharType="separate"/>
    </w:r>
    <w:r w:rsidR="001C6644">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1409A" w14:textId="77777777" w:rsidR="00824821" w:rsidRDefault="00824821">
      <w:r>
        <w:separator/>
      </w:r>
    </w:p>
  </w:footnote>
  <w:footnote w:type="continuationSeparator" w:id="0">
    <w:p w14:paraId="6BBD34FF" w14:textId="77777777" w:rsidR="00824821" w:rsidRDefault="00824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E8C"/>
    <w:rsid w:val="000D2BB2"/>
    <w:rsid w:val="000D5023"/>
    <w:rsid w:val="000E5122"/>
    <w:rsid w:val="000E5AB3"/>
    <w:rsid w:val="000F332E"/>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DE"/>
    <w:rsid w:val="001C2CCB"/>
    <w:rsid w:val="001C3E3C"/>
    <w:rsid w:val="001C6644"/>
    <w:rsid w:val="001D083C"/>
    <w:rsid w:val="001D0B1C"/>
    <w:rsid w:val="001D4E84"/>
    <w:rsid w:val="001D6E53"/>
    <w:rsid w:val="001E1A85"/>
    <w:rsid w:val="001F6835"/>
    <w:rsid w:val="001F7BBE"/>
    <w:rsid w:val="00223428"/>
    <w:rsid w:val="00243DA3"/>
    <w:rsid w:val="00247790"/>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E7C85"/>
    <w:rsid w:val="002F0C72"/>
    <w:rsid w:val="002F3981"/>
    <w:rsid w:val="002F6AEC"/>
    <w:rsid w:val="00307A3F"/>
    <w:rsid w:val="003111FF"/>
    <w:rsid w:val="00314503"/>
    <w:rsid w:val="00334165"/>
    <w:rsid w:val="00337DD4"/>
    <w:rsid w:val="0034162B"/>
    <w:rsid w:val="003628F5"/>
    <w:rsid w:val="0036304E"/>
    <w:rsid w:val="00365D91"/>
    <w:rsid w:val="0036635D"/>
    <w:rsid w:val="003664C5"/>
    <w:rsid w:val="00370919"/>
    <w:rsid w:val="00383122"/>
    <w:rsid w:val="00385B91"/>
    <w:rsid w:val="003A0AC1"/>
    <w:rsid w:val="003A24A6"/>
    <w:rsid w:val="003A6FCD"/>
    <w:rsid w:val="003B3618"/>
    <w:rsid w:val="003C22D0"/>
    <w:rsid w:val="003D5EC4"/>
    <w:rsid w:val="004057E6"/>
    <w:rsid w:val="00407DC7"/>
    <w:rsid w:val="00412FA2"/>
    <w:rsid w:val="004235EE"/>
    <w:rsid w:val="00430CDD"/>
    <w:rsid w:val="00432D4A"/>
    <w:rsid w:val="0044412B"/>
    <w:rsid w:val="0045112B"/>
    <w:rsid w:val="00454278"/>
    <w:rsid w:val="00460C3D"/>
    <w:rsid w:val="00463727"/>
    <w:rsid w:val="00464F54"/>
    <w:rsid w:val="004673A2"/>
    <w:rsid w:val="00473824"/>
    <w:rsid w:val="0047692E"/>
    <w:rsid w:val="004807DC"/>
    <w:rsid w:val="004B71AF"/>
    <w:rsid w:val="004C3A08"/>
    <w:rsid w:val="004D709C"/>
    <w:rsid w:val="004E2D77"/>
    <w:rsid w:val="00506B5A"/>
    <w:rsid w:val="005339C1"/>
    <w:rsid w:val="00534B13"/>
    <w:rsid w:val="005434A6"/>
    <w:rsid w:val="005611D1"/>
    <w:rsid w:val="0057623A"/>
    <w:rsid w:val="0058252F"/>
    <w:rsid w:val="00593DF0"/>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18E"/>
    <w:rsid w:val="007A3461"/>
    <w:rsid w:val="007A665E"/>
    <w:rsid w:val="007B2ABC"/>
    <w:rsid w:val="007C678E"/>
    <w:rsid w:val="007C7DAA"/>
    <w:rsid w:val="007D0383"/>
    <w:rsid w:val="007D353D"/>
    <w:rsid w:val="007D7C9D"/>
    <w:rsid w:val="007E1BFB"/>
    <w:rsid w:val="00806F4B"/>
    <w:rsid w:val="00824821"/>
    <w:rsid w:val="0082668B"/>
    <w:rsid w:val="0082778F"/>
    <w:rsid w:val="00832582"/>
    <w:rsid w:val="008447A7"/>
    <w:rsid w:val="00860A6F"/>
    <w:rsid w:val="008770A0"/>
    <w:rsid w:val="00883A3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A1014"/>
    <w:rsid w:val="00AC299D"/>
    <w:rsid w:val="00AD18B5"/>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55E3"/>
    <w:rsid w:val="00C4549D"/>
    <w:rsid w:val="00C45FA0"/>
    <w:rsid w:val="00C4631D"/>
    <w:rsid w:val="00C466D2"/>
    <w:rsid w:val="00C579BF"/>
    <w:rsid w:val="00C60156"/>
    <w:rsid w:val="00C60A47"/>
    <w:rsid w:val="00C72E5A"/>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FA5"/>
    <w:rsid w:val="00E31EB9"/>
    <w:rsid w:val="00E36424"/>
    <w:rsid w:val="00E46BAB"/>
    <w:rsid w:val="00E47F67"/>
    <w:rsid w:val="00E52186"/>
    <w:rsid w:val="00E5743F"/>
    <w:rsid w:val="00E65253"/>
    <w:rsid w:val="00E66EFA"/>
    <w:rsid w:val="00EC56FE"/>
    <w:rsid w:val="00EC6AD2"/>
    <w:rsid w:val="00ED0AC6"/>
    <w:rsid w:val="00ED624E"/>
    <w:rsid w:val="00ED7D7B"/>
    <w:rsid w:val="00EE23B9"/>
    <w:rsid w:val="00EE7C32"/>
    <w:rsid w:val="00EF5DCF"/>
    <w:rsid w:val="00F2489D"/>
    <w:rsid w:val="00F311DD"/>
    <w:rsid w:val="00F42946"/>
    <w:rsid w:val="00F43FCC"/>
    <w:rsid w:val="00F64CFC"/>
    <w:rsid w:val="00F90C81"/>
    <w:rsid w:val="00FA1294"/>
    <w:rsid w:val="00FA20B9"/>
    <w:rsid w:val="00FA3014"/>
    <w:rsid w:val="00FA44E6"/>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216</Words>
  <Characters>1367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1580</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9</cp:revision>
  <cp:lastPrinted>2007-07-11T09:20:00Z</cp:lastPrinted>
  <dcterms:created xsi:type="dcterms:W3CDTF">2026-02-28T14:19:00Z</dcterms:created>
  <dcterms:modified xsi:type="dcterms:W3CDTF">2026-02-28T14:24:00Z</dcterms:modified>
</cp:coreProperties>
</file>