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336347" w:rsidRDefault="00045E5F" w:rsidP="004C3A08">
      <w:pPr>
        <w:pStyle w:val="Anschrift"/>
      </w:pPr>
      <w:r w:rsidRPr="00336347">
        <w:rPr>
          <w:noProof/>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46777" w14:textId="77777777" w:rsidR="00B826B6" w:rsidRDefault="00B826B6" w:rsidP="00B826B6">
                            <w:pPr>
                              <w:pStyle w:val="Anschrift"/>
                            </w:pPr>
                            <w:proofErr w:type="spellStart"/>
                            <w:r>
                              <w:t>Gutsan</w:t>
                            </w:r>
                            <w:proofErr w:type="spellEnd"/>
                            <w:r>
                              <w:t xml:space="preserve"> Aleksander Vladimirovich</w:t>
                            </w:r>
                          </w:p>
                          <w:p w14:paraId="56821F2A" w14:textId="77777777" w:rsidR="00B826B6" w:rsidRDefault="00B826B6" w:rsidP="00B826B6">
                            <w:pPr>
                              <w:pStyle w:val="Anschrift"/>
                            </w:pPr>
                            <w:proofErr w:type="spellStart"/>
                            <w:r>
                              <w:t>Prosecutor</w:t>
                            </w:r>
                            <w:proofErr w:type="spellEnd"/>
                            <w:r>
                              <w:t xml:space="preserve"> </w:t>
                            </w:r>
                            <w:proofErr w:type="spellStart"/>
                            <w:proofErr w:type="gramStart"/>
                            <w:r>
                              <w:t>General’s</w:t>
                            </w:r>
                            <w:proofErr w:type="spellEnd"/>
                            <w:proofErr w:type="gramEnd"/>
                            <w:r>
                              <w:t xml:space="preserve"> Office</w:t>
                            </w:r>
                          </w:p>
                          <w:p w14:paraId="58F26D6A" w14:textId="77777777" w:rsidR="00B826B6" w:rsidRDefault="00B826B6" w:rsidP="00B826B6">
                            <w:pPr>
                              <w:pStyle w:val="Anschrift"/>
                            </w:pPr>
                            <w:proofErr w:type="spellStart"/>
                            <w:r>
                              <w:t>ul</w:t>
                            </w:r>
                            <w:proofErr w:type="spellEnd"/>
                            <w:r>
                              <w:t xml:space="preserve">. </w:t>
                            </w:r>
                            <w:proofErr w:type="spellStart"/>
                            <w:r>
                              <w:t>B.Dmitrovka</w:t>
                            </w:r>
                            <w:proofErr w:type="spellEnd"/>
                            <w:r>
                              <w:t>, 15a</w:t>
                            </w:r>
                          </w:p>
                          <w:p w14:paraId="675C6F92" w14:textId="2CF29C85" w:rsidR="00B826B6" w:rsidRDefault="00B826B6" w:rsidP="00B826B6">
                            <w:pPr>
                              <w:pStyle w:val="Anschrift"/>
                            </w:pPr>
                            <w:r>
                              <w:t xml:space="preserve">125993 </w:t>
                            </w:r>
                            <w:proofErr w:type="spellStart"/>
                            <w:r w:rsidR="00943513">
                              <w:t>Moskva</w:t>
                            </w:r>
                            <w:proofErr w:type="spellEnd"/>
                            <w:r>
                              <w:t xml:space="preserve"> GSP-3</w:t>
                            </w:r>
                          </w:p>
                          <w:p w14:paraId="274B4126" w14:textId="77777777" w:rsidR="00943513" w:rsidRDefault="00943513" w:rsidP="00B826B6">
                            <w:pPr>
                              <w:pStyle w:val="Anschrift"/>
                            </w:pPr>
                          </w:p>
                          <w:p w14:paraId="47DE1D6F" w14:textId="60311BBD" w:rsidR="002D7C55" w:rsidRPr="00696F79" w:rsidRDefault="00B826B6" w:rsidP="00B826B6">
                            <w:pPr>
                              <w:pStyle w:val="Anschrift"/>
                              <w:rPr>
                                <w:lang w:val="en-US"/>
                              </w:rPr>
                            </w:pPr>
                            <w:r>
                              <w:t>RUSSLAND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34846777" w14:textId="77777777" w:rsidR="00B826B6" w:rsidRDefault="00B826B6" w:rsidP="00B826B6">
                      <w:pPr>
                        <w:pStyle w:val="Anschrift"/>
                      </w:pPr>
                      <w:r>
                        <w:t>Gutsan Aleksander Vladimirovich</w:t>
                      </w:r>
                    </w:p>
                    <w:p w14:paraId="56821F2A" w14:textId="77777777" w:rsidR="00B826B6" w:rsidRDefault="00B826B6" w:rsidP="00B826B6">
                      <w:pPr>
                        <w:pStyle w:val="Anschrift"/>
                      </w:pPr>
                      <w:r>
                        <w:t>Prosecutor General’s Office</w:t>
                      </w:r>
                    </w:p>
                    <w:p w14:paraId="58F26D6A" w14:textId="77777777" w:rsidR="00B826B6" w:rsidRDefault="00B826B6" w:rsidP="00B826B6">
                      <w:pPr>
                        <w:pStyle w:val="Anschrift"/>
                      </w:pPr>
                      <w:r>
                        <w:t>ul. B.Dmitrovka, 15a</w:t>
                      </w:r>
                    </w:p>
                    <w:p w14:paraId="675C6F92" w14:textId="2CF29C85" w:rsidR="00B826B6" w:rsidRDefault="00B826B6" w:rsidP="00B826B6">
                      <w:pPr>
                        <w:pStyle w:val="Anschrift"/>
                      </w:pPr>
                      <w:r>
                        <w:t xml:space="preserve">125993 </w:t>
                      </w:r>
                      <w:r w:rsidR="00943513">
                        <w:t>Moskva</w:t>
                      </w:r>
                      <w:r>
                        <w:t xml:space="preserve"> GSP-3</w:t>
                      </w:r>
                    </w:p>
                    <w:p w14:paraId="274B4126" w14:textId="77777777" w:rsidR="00943513" w:rsidRDefault="00943513" w:rsidP="00B826B6">
                      <w:pPr>
                        <w:pStyle w:val="Anschrift"/>
                      </w:pPr>
                    </w:p>
                    <w:p w14:paraId="47DE1D6F" w14:textId="60311BBD" w:rsidR="002D7C55" w:rsidRPr="00696F79" w:rsidRDefault="00B826B6" w:rsidP="00B826B6">
                      <w:pPr>
                        <w:pStyle w:val="Anschrift"/>
                        <w:rPr>
                          <w:lang w:val="en-US"/>
                        </w:rPr>
                      </w:pPr>
                      <w:r>
                        <w:t>RUSSLAND</w:t>
                      </w:r>
                    </w:p>
                  </w:txbxContent>
                </v:textbox>
                <w10:wrap type="topAndBottom" anchorx="page" anchory="page"/>
                <w10:anchorlock/>
              </v:shape>
            </w:pict>
          </mc:Fallback>
        </mc:AlternateContent>
      </w:r>
    </w:p>
    <w:p w14:paraId="46B31280" w14:textId="28661C38" w:rsidR="00A04944" w:rsidRPr="00336347" w:rsidRDefault="0007522F" w:rsidP="004C3A08">
      <w:pPr>
        <w:tabs>
          <w:tab w:val="left" w:pos="2977"/>
        </w:tabs>
        <w:jc w:val="right"/>
      </w:pPr>
      <w:r w:rsidRPr="00336347">
        <w:t>Datum</w:t>
      </w:r>
    </w:p>
    <w:p w14:paraId="54983A92" w14:textId="77777777" w:rsidR="0007522F" w:rsidRPr="00336347" w:rsidRDefault="0007522F" w:rsidP="004C3A08">
      <w:pPr>
        <w:pStyle w:val="Betreffzeile"/>
      </w:pPr>
    </w:p>
    <w:p w14:paraId="3E26AE71" w14:textId="2B959B7A" w:rsidR="005339C1" w:rsidRPr="00336347" w:rsidRDefault="00FD1C56" w:rsidP="005339C1">
      <w:pPr>
        <w:rPr>
          <w:sz w:val="22"/>
          <w:szCs w:val="22"/>
        </w:rPr>
      </w:pPr>
      <w:r w:rsidRPr="00FD1C56">
        <w:rPr>
          <w:b/>
        </w:rPr>
        <w:t xml:space="preserve">Anna Arkhipova, Yan </w:t>
      </w:r>
      <w:proofErr w:type="spellStart"/>
      <w:r w:rsidRPr="00FD1C56">
        <w:rPr>
          <w:b/>
        </w:rPr>
        <w:t>Ksenzhepolsky</w:t>
      </w:r>
      <w:proofErr w:type="spellEnd"/>
      <w:r w:rsidRPr="00FD1C56">
        <w:rPr>
          <w:b/>
        </w:rPr>
        <w:t>, Evgeniy Zateev, Pavel Sinelnikov und Vasiliy Neustroev</w:t>
      </w:r>
      <w:r w:rsidR="0036635D" w:rsidRPr="00336347">
        <w:rPr>
          <w:b/>
        </w:rPr>
        <w:br/>
      </w:r>
    </w:p>
    <w:p w14:paraId="6D552190" w14:textId="77777777" w:rsidR="005339C1" w:rsidRPr="00336347" w:rsidRDefault="005339C1" w:rsidP="005339C1">
      <w:pPr>
        <w:rPr>
          <w:sz w:val="22"/>
          <w:szCs w:val="22"/>
        </w:rPr>
      </w:pPr>
    </w:p>
    <w:p w14:paraId="00377B1A" w14:textId="77777777" w:rsidR="006E59D7" w:rsidRPr="00336347" w:rsidRDefault="006E59D7" w:rsidP="006E59D7">
      <w:pPr>
        <w:rPr>
          <w:sz w:val="22"/>
          <w:szCs w:val="22"/>
        </w:rPr>
      </w:pPr>
    </w:p>
    <w:p w14:paraId="69656818" w14:textId="77777777" w:rsidR="00A6414D" w:rsidRPr="00336347" w:rsidRDefault="00A6414D" w:rsidP="00B05F8D">
      <w:pPr>
        <w:rPr>
          <w:sz w:val="22"/>
          <w:szCs w:val="22"/>
        </w:rPr>
      </w:pPr>
    </w:p>
    <w:p w14:paraId="4ABA8856" w14:textId="77777777" w:rsidR="001257E3" w:rsidRPr="00336347" w:rsidRDefault="001257E3" w:rsidP="001257E3">
      <w:pPr>
        <w:rPr>
          <w:sz w:val="22"/>
          <w:szCs w:val="22"/>
        </w:rPr>
      </w:pPr>
    </w:p>
    <w:p w14:paraId="4E253C2D" w14:textId="77777777" w:rsidR="007A665E" w:rsidRPr="00336347" w:rsidRDefault="007A665E" w:rsidP="007A665E">
      <w:pPr>
        <w:rPr>
          <w:sz w:val="22"/>
          <w:szCs w:val="22"/>
        </w:rPr>
      </w:pPr>
    </w:p>
    <w:p w14:paraId="3FD2E62D" w14:textId="77777777" w:rsidR="00752EE8" w:rsidRPr="00752EE8" w:rsidRDefault="00752EE8" w:rsidP="00752EE8">
      <w:pPr>
        <w:rPr>
          <w:sz w:val="22"/>
          <w:szCs w:val="22"/>
        </w:rPr>
      </w:pPr>
      <w:r w:rsidRPr="00752EE8">
        <w:rPr>
          <w:sz w:val="22"/>
          <w:szCs w:val="22"/>
        </w:rPr>
        <w:t>Sehr geehrter Herr Generalstaatsanwalt,</w:t>
      </w:r>
    </w:p>
    <w:p w14:paraId="18D51328" w14:textId="77777777" w:rsidR="00752EE8" w:rsidRPr="00752EE8" w:rsidRDefault="00752EE8" w:rsidP="00752EE8">
      <w:pPr>
        <w:rPr>
          <w:sz w:val="22"/>
          <w:szCs w:val="22"/>
        </w:rPr>
      </w:pPr>
    </w:p>
    <w:p w14:paraId="414CB1F5" w14:textId="77777777" w:rsidR="00752EE8" w:rsidRPr="00752EE8" w:rsidRDefault="00752EE8" w:rsidP="00752EE8">
      <w:pPr>
        <w:rPr>
          <w:sz w:val="22"/>
          <w:szCs w:val="22"/>
        </w:rPr>
      </w:pPr>
      <w:r w:rsidRPr="00752EE8">
        <w:rPr>
          <w:sz w:val="22"/>
          <w:szCs w:val="22"/>
        </w:rPr>
        <w:t xml:space="preserve">ich möchte auf den Fall von </w:t>
      </w:r>
      <w:r w:rsidRPr="00A4260F">
        <w:rPr>
          <w:i/>
          <w:sz w:val="22"/>
          <w:szCs w:val="22"/>
        </w:rPr>
        <w:t xml:space="preserve">Anna Arkhipova, Yan </w:t>
      </w:r>
      <w:proofErr w:type="spellStart"/>
      <w:r w:rsidRPr="00A4260F">
        <w:rPr>
          <w:i/>
          <w:sz w:val="22"/>
          <w:szCs w:val="22"/>
        </w:rPr>
        <w:t>Ksenzhepolsky</w:t>
      </w:r>
      <w:proofErr w:type="spellEnd"/>
      <w:r w:rsidRPr="00A4260F">
        <w:rPr>
          <w:i/>
          <w:sz w:val="22"/>
          <w:szCs w:val="22"/>
        </w:rPr>
        <w:t xml:space="preserve">, Evgeniy Zateev, Pavel Sinelnikov </w:t>
      </w:r>
      <w:r w:rsidRPr="00A4260F">
        <w:rPr>
          <w:sz w:val="22"/>
          <w:szCs w:val="22"/>
        </w:rPr>
        <w:t>und</w:t>
      </w:r>
      <w:r w:rsidRPr="00A4260F">
        <w:rPr>
          <w:i/>
          <w:sz w:val="22"/>
          <w:szCs w:val="22"/>
        </w:rPr>
        <w:t xml:space="preserve"> Vasiliy Neustroev </w:t>
      </w:r>
      <w:r w:rsidRPr="00752EE8">
        <w:rPr>
          <w:sz w:val="22"/>
          <w:szCs w:val="22"/>
        </w:rPr>
        <w:t xml:space="preserve">aufmerksam machen, die im April 2026 wegen mutmaßlicher Verbindungen zur Demokratiebewegung </w:t>
      </w:r>
      <w:r w:rsidRPr="002B5235">
        <w:rPr>
          <w:i/>
          <w:sz w:val="22"/>
          <w:szCs w:val="22"/>
        </w:rPr>
        <w:t>Vesna</w:t>
      </w:r>
      <w:r w:rsidRPr="00752EE8">
        <w:rPr>
          <w:sz w:val="22"/>
          <w:szCs w:val="22"/>
        </w:rPr>
        <w:t xml:space="preserve"> zu langen Haftstrafen verurteilt wurden. </w:t>
      </w:r>
    </w:p>
    <w:p w14:paraId="3653E855" w14:textId="77777777" w:rsidR="00752EE8" w:rsidRPr="00752EE8" w:rsidRDefault="00752EE8" w:rsidP="00752EE8">
      <w:pPr>
        <w:rPr>
          <w:sz w:val="22"/>
          <w:szCs w:val="22"/>
        </w:rPr>
      </w:pPr>
    </w:p>
    <w:p w14:paraId="4C04E709" w14:textId="77777777" w:rsidR="00752EE8" w:rsidRPr="00752EE8" w:rsidRDefault="00752EE8" w:rsidP="00752EE8">
      <w:pPr>
        <w:rPr>
          <w:sz w:val="22"/>
          <w:szCs w:val="22"/>
        </w:rPr>
      </w:pPr>
      <w:r w:rsidRPr="00752EE8">
        <w:rPr>
          <w:sz w:val="22"/>
          <w:szCs w:val="22"/>
        </w:rPr>
        <w:t xml:space="preserve">Grundlage ihres Prozesses waren </w:t>
      </w:r>
      <w:proofErr w:type="spellStart"/>
      <w:r w:rsidRPr="00752EE8">
        <w:rPr>
          <w:sz w:val="22"/>
          <w:szCs w:val="22"/>
        </w:rPr>
        <w:t>Social</w:t>
      </w:r>
      <w:proofErr w:type="spellEnd"/>
      <w:r w:rsidRPr="00752EE8">
        <w:rPr>
          <w:sz w:val="22"/>
          <w:szCs w:val="22"/>
        </w:rPr>
        <w:t xml:space="preserve">-Media-Beiträge, in denen der Angriffskrieg gegen die Ukraine kritisiert und zu friedlichen Protesten aufgerufen wurde. Die Staatsanwaltschaft konnte diese Beiträge jedoch nicht eindeutig zuordnen. Solche Beiträge und auch friedliche Protestaktionen sind durch die Rechte auf Meinungs- und Versammlungsfreiheit geschützt. Diese Rechte sind in der Allgemeinen Erklärung der Menschenrechte, dem Internationalen Pakt über bürgerliche und politische Rechte und auch der russischen Verfassung verbrieft. Dennoch werden die fünf sowie weitere vermeintliche Mitglieder von </w:t>
      </w:r>
      <w:r w:rsidRPr="005B72ED">
        <w:rPr>
          <w:i/>
          <w:sz w:val="22"/>
          <w:szCs w:val="22"/>
        </w:rPr>
        <w:t>Vesna</w:t>
      </w:r>
      <w:r w:rsidRPr="00752EE8">
        <w:rPr>
          <w:sz w:val="22"/>
          <w:szCs w:val="22"/>
        </w:rPr>
        <w:t xml:space="preserve"> aufgrund dieser rechtmäßigen Aktivitäten verfolgt.</w:t>
      </w:r>
    </w:p>
    <w:p w14:paraId="73201C28" w14:textId="77777777" w:rsidR="00752EE8" w:rsidRPr="00752EE8" w:rsidRDefault="00752EE8" w:rsidP="00752EE8">
      <w:pPr>
        <w:rPr>
          <w:sz w:val="22"/>
          <w:szCs w:val="22"/>
        </w:rPr>
      </w:pPr>
    </w:p>
    <w:p w14:paraId="31E52D35" w14:textId="77777777" w:rsidR="00752EE8" w:rsidRPr="00752EE8" w:rsidRDefault="00752EE8" w:rsidP="00752EE8">
      <w:pPr>
        <w:rPr>
          <w:sz w:val="22"/>
          <w:szCs w:val="22"/>
        </w:rPr>
      </w:pPr>
      <w:r w:rsidRPr="00752EE8">
        <w:rPr>
          <w:sz w:val="22"/>
          <w:szCs w:val="22"/>
        </w:rPr>
        <w:t xml:space="preserve">Ich bitte Sie dringend, den Fall zu überprüfen und Maßnahmen zu ergreifen, um die Urteilssprüche gegen </w:t>
      </w:r>
      <w:r w:rsidRPr="002D184F">
        <w:rPr>
          <w:i/>
          <w:sz w:val="22"/>
          <w:szCs w:val="22"/>
        </w:rPr>
        <w:t xml:space="preserve">Anna Arkhipova, Yan </w:t>
      </w:r>
      <w:proofErr w:type="spellStart"/>
      <w:r w:rsidRPr="002D184F">
        <w:rPr>
          <w:i/>
          <w:sz w:val="22"/>
          <w:szCs w:val="22"/>
        </w:rPr>
        <w:t>Ksenzhepolsky</w:t>
      </w:r>
      <w:proofErr w:type="spellEnd"/>
      <w:r w:rsidRPr="002D184F">
        <w:rPr>
          <w:i/>
          <w:sz w:val="22"/>
          <w:szCs w:val="22"/>
        </w:rPr>
        <w:t xml:space="preserve">, Evgeniy Zateev, Pavel Sinelnikov </w:t>
      </w:r>
      <w:r w:rsidRPr="001B7A2C">
        <w:rPr>
          <w:sz w:val="22"/>
          <w:szCs w:val="22"/>
        </w:rPr>
        <w:t>und</w:t>
      </w:r>
      <w:r w:rsidRPr="002D184F">
        <w:rPr>
          <w:i/>
          <w:sz w:val="22"/>
          <w:szCs w:val="22"/>
        </w:rPr>
        <w:t xml:space="preserve"> Vasiliy Neustroev</w:t>
      </w:r>
      <w:r w:rsidRPr="00752EE8">
        <w:rPr>
          <w:sz w:val="22"/>
          <w:szCs w:val="22"/>
        </w:rPr>
        <w:t xml:space="preserve"> aufzuheben und sie umgehend und bedingungslos freizulassen. Sorgen Sie bitte dafür, dass die Verfolgung von weiteren Personen wegen ihrer mutmaßlichen Verbindungen zu </w:t>
      </w:r>
      <w:r w:rsidRPr="005B72ED">
        <w:rPr>
          <w:i/>
          <w:sz w:val="22"/>
          <w:szCs w:val="22"/>
        </w:rPr>
        <w:t>Vesna</w:t>
      </w:r>
      <w:r w:rsidRPr="00752EE8">
        <w:rPr>
          <w:sz w:val="22"/>
          <w:szCs w:val="22"/>
        </w:rPr>
        <w:t xml:space="preserve"> sofort beendet wird.</w:t>
      </w:r>
    </w:p>
    <w:p w14:paraId="40041BB4" w14:textId="77777777" w:rsidR="00752EE8" w:rsidRPr="00752EE8" w:rsidRDefault="00752EE8" w:rsidP="00752EE8">
      <w:pPr>
        <w:rPr>
          <w:sz w:val="22"/>
          <w:szCs w:val="22"/>
        </w:rPr>
      </w:pPr>
    </w:p>
    <w:p w14:paraId="5CAE9002" w14:textId="78A78CDF" w:rsidR="0091208C" w:rsidRPr="00336347" w:rsidRDefault="00752EE8" w:rsidP="00752EE8">
      <w:pPr>
        <w:rPr>
          <w:sz w:val="22"/>
          <w:szCs w:val="22"/>
        </w:rPr>
      </w:pPr>
      <w:r w:rsidRPr="00752EE8">
        <w:rPr>
          <w:sz w:val="22"/>
          <w:szCs w:val="22"/>
        </w:rPr>
        <w:t>Mit freundlichen Grüßen</w:t>
      </w:r>
      <w:r w:rsidR="00045E5F" w:rsidRPr="00336347">
        <w:rPr>
          <w:i/>
          <w:noProof/>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336347">
        <w:rPr>
          <w:i/>
          <w:noProof/>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336347">
        <w:rPr>
          <w:i/>
          <w:noProof/>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336347" w:rsidRDefault="006D7A1E">
      <w:pPr>
        <w:rPr>
          <w:sz w:val="22"/>
          <w:szCs w:val="22"/>
        </w:rPr>
      </w:pPr>
    </w:p>
    <w:sectPr w:rsidR="006D7A1E" w:rsidRPr="00336347"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1B32" w14:textId="77777777" w:rsidR="00BD523A" w:rsidRDefault="00BD523A">
      <w:r>
        <w:separator/>
      </w:r>
    </w:p>
  </w:endnote>
  <w:endnote w:type="continuationSeparator" w:id="0">
    <w:p w14:paraId="4F4390D1" w14:textId="77777777" w:rsidR="00BD523A" w:rsidRDefault="00BD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A0B8488"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24B84">
        <w:rPr>
          <w:noProof/>
        </w:rPr>
        <w:instrText>2</w:instrText>
      </w:r>
    </w:fldSimple>
    <w:r>
      <w:instrText>&gt;</w:instrText>
    </w:r>
    <w:r>
      <w:fldChar w:fldCharType="begin"/>
    </w:r>
    <w:r>
      <w:instrText xml:space="preserve"> PAGE  \* MERGEFORMAT </w:instrText>
    </w:r>
    <w:r>
      <w:fldChar w:fldCharType="separate"/>
    </w:r>
    <w:r w:rsidR="00E24B84">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367DFE93"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1B7A2C">
        <w:rPr>
          <w:noProof/>
        </w:rPr>
        <w:instrText>1</w:instrText>
      </w:r>
    </w:fldSimple>
    <w:r>
      <w:instrText>&gt;</w:instrText>
    </w:r>
    <w:r>
      <w:fldChar w:fldCharType="begin"/>
    </w:r>
    <w:r>
      <w:instrText xml:space="preserve"> PAGE  \* MERGEFORMAT </w:instrText>
    </w:r>
    <w:r>
      <w:fldChar w:fldCharType="separate"/>
    </w:r>
    <w:r w:rsidR="001B7A2C">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2D8C" w14:textId="77777777" w:rsidR="00BD523A" w:rsidRDefault="00BD523A">
      <w:r>
        <w:separator/>
      </w:r>
    </w:p>
  </w:footnote>
  <w:footnote w:type="continuationSeparator" w:id="0">
    <w:p w14:paraId="60F2E5D8" w14:textId="77777777" w:rsidR="00BD523A" w:rsidRDefault="00BD5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5"/>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F332E"/>
    <w:rsid w:val="000F3F76"/>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0F"/>
    <w:rsid w:val="001B78DE"/>
    <w:rsid w:val="001B7A2C"/>
    <w:rsid w:val="001C2CCB"/>
    <w:rsid w:val="001C3E3C"/>
    <w:rsid w:val="001C6644"/>
    <w:rsid w:val="001D083C"/>
    <w:rsid w:val="001D0B1C"/>
    <w:rsid w:val="001D4E84"/>
    <w:rsid w:val="001D6E53"/>
    <w:rsid w:val="001E1A85"/>
    <w:rsid w:val="001E1A8E"/>
    <w:rsid w:val="001F6835"/>
    <w:rsid w:val="001F7BBE"/>
    <w:rsid w:val="00223428"/>
    <w:rsid w:val="00243DA3"/>
    <w:rsid w:val="00247790"/>
    <w:rsid w:val="00252C3C"/>
    <w:rsid w:val="00264C55"/>
    <w:rsid w:val="002655E2"/>
    <w:rsid w:val="00265F77"/>
    <w:rsid w:val="00283D7C"/>
    <w:rsid w:val="002949AB"/>
    <w:rsid w:val="00297010"/>
    <w:rsid w:val="002972C4"/>
    <w:rsid w:val="002A3A9F"/>
    <w:rsid w:val="002B188A"/>
    <w:rsid w:val="002B485B"/>
    <w:rsid w:val="002B5235"/>
    <w:rsid w:val="002C1400"/>
    <w:rsid w:val="002C1983"/>
    <w:rsid w:val="002C297F"/>
    <w:rsid w:val="002D184F"/>
    <w:rsid w:val="002D6189"/>
    <w:rsid w:val="002D7C55"/>
    <w:rsid w:val="002E10C9"/>
    <w:rsid w:val="002E680B"/>
    <w:rsid w:val="002E7C85"/>
    <w:rsid w:val="002F0C72"/>
    <w:rsid w:val="002F3981"/>
    <w:rsid w:val="002F6AEC"/>
    <w:rsid w:val="00307A3F"/>
    <w:rsid w:val="003111FF"/>
    <w:rsid w:val="00314503"/>
    <w:rsid w:val="00334165"/>
    <w:rsid w:val="00336347"/>
    <w:rsid w:val="00337DD4"/>
    <w:rsid w:val="00340162"/>
    <w:rsid w:val="0034162B"/>
    <w:rsid w:val="003553E8"/>
    <w:rsid w:val="003628F5"/>
    <w:rsid w:val="0036304E"/>
    <w:rsid w:val="00365D91"/>
    <w:rsid w:val="0036635D"/>
    <w:rsid w:val="003664C5"/>
    <w:rsid w:val="00370919"/>
    <w:rsid w:val="00383122"/>
    <w:rsid w:val="00385B91"/>
    <w:rsid w:val="00390AA0"/>
    <w:rsid w:val="003A0AC1"/>
    <w:rsid w:val="003A0B5C"/>
    <w:rsid w:val="003A24A6"/>
    <w:rsid w:val="003A6FCD"/>
    <w:rsid w:val="003A7DEB"/>
    <w:rsid w:val="003B3618"/>
    <w:rsid w:val="003C22D0"/>
    <w:rsid w:val="003D5EC4"/>
    <w:rsid w:val="004029D1"/>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4F686B"/>
    <w:rsid w:val="00506B5A"/>
    <w:rsid w:val="005339C1"/>
    <w:rsid w:val="00534B13"/>
    <w:rsid w:val="0053712E"/>
    <w:rsid w:val="005434A6"/>
    <w:rsid w:val="005611D1"/>
    <w:rsid w:val="0056219C"/>
    <w:rsid w:val="0057623A"/>
    <w:rsid w:val="0058252F"/>
    <w:rsid w:val="005909A9"/>
    <w:rsid w:val="00593DF0"/>
    <w:rsid w:val="005A0593"/>
    <w:rsid w:val="005A2F79"/>
    <w:rsid w:val="005B72ED"/>
    <w:rsid w:val="005E79B1"/>
    <w:rsid w:val="005F2E81"/>
    <w:rsid w:val="00604F69"/>
    <w:rsid w:val="00611B6F"/>
    <w:rsid w:val="00613936"/>
    <w:rsid w:val="00615E17"/>
    <w:rsid w:val="006214CA"/>
    <w:rsid w:val="006230ED"/>
    <w:rsid w:val="00623DF9"/>
    <w:rsid w:val="00625B66"/>
    <w:rsid w:val="006336AC"/>
    <w:rsid w:val="00640A00"/>
    <w:rsid w:val="00650902"/>
    <w:rsid w:val="00652C6B"/>
    <w:rsid w:val="006649B0"/>
    <w:rsid w:val="00667804"/>
    <w:rsid w:val="006716AD"/>
    <w:rsid w:val="006724E4"/>
    <w:rsid w:val="00681FEC"/>
    <w:rsid w:val="00696F79"/>
    <w:rsid w:val="006A60DA"/>
    <w:rsid w:val="006B2EC2"/>
    <w:rsid w:val="006B6D1C"/>
    <w:rsid w:val="006C5F47"/>
    <w:rsid w:val="006D1371"/>
    <w:rsid w:val="006D7A1E"/>
    <w:rsid w:val="006E460E"/>
    <w:rsid w:val="006E59D7"/>
    <w:rsid w:val="006E734E"/>
    <w:rsid w:val="006F121A"/>
    <w:rsid w:val="006F209D"/>
    <w:rsid w:val="007040D0"/>
    <w:rsid w:val="00705B1B"/>
    <w:rsid w:val="00710CBA"/>
    <w:rsid w:val="00715089"/>
    <w:rsid w:val="007203BD"/>
    <w:rsid w:val="00725E7A"/>
    <w:rsid w:val="00726BFB"/>
    <w:rsid w:val="00736694"/>
    <w:rsid w:val="00741BEC"/>
    <w:rsid w:val="0074460E"/>
    <w:rsid w:val="00747C45"/>
    <w:rsid w:val="00752EE8"/>
    <w:rsid w:val="00756F44"/>
    <w:rsid w:val="00764F56"/>
    <w:rsid w:val="00766756"/>
    <w:rsid w:val="0077114A"/>
    <w:rsid w:val="00790A13"/>
    <w:rsid w:val="00792991"/>
    <w:rsid w:val="007A0862"/>
    <w:rsid w:val="007A318E"/>
    <w:rsid w:val="007A3461"/>
    <w:rsid w:val="007A665E"/>
    <w:rsid w:val="007B2ABC"/>
    <w:rsid w:val="007C678E"/>
    <w:rsid w:val="007C7DAA"/>
    <w:rsid w:val="007D0383"/>
    <w:rsid w:val="007D353D"/>
    <w:rsid w:val="007D7C9D"/>
    <w:rsid w:val="007E1BFB"/>
    <w:rsid w:val="008064D1"/>
    <w:rsid w:val="00806F4B"/>
    <w:rsid w:val="0082668B"/>
    <w:rsid w:val="0082778F"/>
    <w:rsid w:val="00832582"/>
    <w:rsid w:val="008447A7"/>
    <w:rsid w:val="008459E5"/>
    <w:rsid w:val="00860A6F"/>
    <w:rsid w:val="0086504D"/>
    <w:rsid w:val="00872598"/>
    <w:rsid w:val="008770A0"/>
    <w:rsid w:val="00883A33"/>
    <w:rsid w:val="0089672D"/>
    <w:rsid w:val="008A2C55"/>
    <w:rsid w:val="008A31E5"/>
    <w:rsid w:val="008B0295"/>
    <w:rsid w:val="008B3B58"/>
    <w:rsid w:val="008D6792"/>
    <w:rsid w:val="008D6BCC"/>
    <w:rsid w:val="008F0B7B"/>
    <w:rsid w:val="008F3E39"/>
    <w:rsid w:val="00907E20"/>
    <w:rsid w:val="0091208C"/>
    <w:rsid w:val="00914C96"/>
    <w:rsid w:val="00924365"/>
    <w:rsid w:val="009409DE"/>
    <w:rsid w:val="00943513"/>
    <w:rsid w:val="00961698"/>
    <w:rsid w:val="00963D00"/>
    <w:rsid w:val="00964477"/>
    <w:rsid w:val="0096462A"/>
    <w:rsid w:val="0096704C"/>
    <w:rsid w:val="00982EBD"/>
    <w:rsid w:val="00986024"/>
    <w:rsid w:val="00990147"/>
    <w:rsid w:val="00995B8D"/>
    <w:rsid w:val="00997AF8"/>
    <w:rsid w:val="009A0649"/>
    <w:rsid w:val="009A13EC"/>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4260F"/>
    <w:rsid w:val="00A63394"/>
    <w:rsid w:val="00A6414D"/>
    <w:rsid w:val="00A752B3"/>
    <w:rsid w:val="00A83C4D"/>
    <w:rsid w:val="00A94924"/>
    <w:rsid w:val="00AA1014"/>
    <w:rsid w:val="00AC299D"/>
    <w:rsid w:val="00AD18B5"/>
    <w:rsid w:val="00AD4E04"/>
    <w:rsid w:val="00AE1046"/>
    <w:rsid w:val="00AE59A5"/>
    <w:rsid w:val="00AF69EC"/>
    <w:rsid w:val="00AF6A1A"/>
    <w:rsid w:val="00B05F8D"/>
    <w:rsid w:val="00B1213B"/>
    <w:rsid w:val="00B1348C"/>
    <w:rsid w:val="00B32FD9"/>
    <w:rsid w:val="00B475E7"/>
    <w:rsid w:val="00B52F91"/>
    <w:rsid w:val="00B71846"/>
    <w:rsid w:val="00B81C02"/>
    <w:rsid w:val="00B82125"/>
    <w:rsid w:val="00B82365"/>
    <w:rsid w:val="00B826B6"/>
    <w:rsid w:val="00B847F3"/>
    <w:rsid w:val="00B95425"/>
    <w:rsid w:val="00B96485"/>
    <w:rsid w:val="00BB4DE8"/>
    <w:rsid w:val="00BC0E62"/>
    <w:rsid w:val="00BC6D0A"/>
    <w:rsid w:val="00BD0BCC"/>
    <w:rsid w:val="00BD19AE"/>
    <w:rsid w:val="00BD33EB"/>
    <w:rsid w:val="00BD523A"/>
    <w:rsid w:val="00BE3C90"/>
    <w:rsid w:val="00BE6E21"/>
    <w:rsid w:val="00BF2925"/>
    <w:rsid w:val="00C0365C"/>
    <w:rsid w:val="00C32A2F"/>
    <w:rsid w:val="00C355E3"/>
    <w:rsid w:val="00C4549D"/>
    <w:rsid w:val="00C45FA0"/>
    <w:rsid w:val="00C4631D"/>
    <w:rsid w:val="00C466D2"/>
    <w:rsid w:val="00C579BF"/>
    <w:rsid w:val="00C60156"/>
    <w:rsid w:val="00C60A47"/>
    <w:rsid w:val="00C72E5A"/>
    <w:rsid w:val="00C7362C"/>
    <w:rsid w:val="00C744F1"/>
    <w:rsid w:val="00C77050"/>
    <w:rsid w:val="00C82A4A"/>
    <w:rsid w:val="00C90BB0"/>
    <w:rsid w:val="00C96023"/>
    <w:rsid w:val="00CA04D0"/>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909"/>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B84"/>
    <w:rsid w:val="00E24FA5"/>
    <w:rsid w:val="00E31EB9"/>
    <w:rsid w:val="00E36424"/>
    <w:rsid w:val="00E46BAB"/>
    <w:rsid w:val="00E47F67"/>
    <w:rsid w:val="00E52186"/>
    <w:rsid w:val="00E5743F"/>
    <w:rsid w:val="00E65253"/>
    <w:rsid w:val="00E66EFA"/>
    <w:rsid w:val="00EA0A6B"/>
    <w:rsid w:val="00EC56FE"/>
    <w:rsid w:val="00EC6AD2"/>
    <w:rsid w:val="00ED0AC6"/>
    <w:rsid w:val="00ED624E"/>
    <w:rsid w:val="00ED7D7B"/>
    <w:rsid w:val="00EE23B9"/>
    <w:rsid w:val="00EE7C32"/>
    <w:rsid w:val="00EF5DCF"/>
    <w:rsid w:val="00F13E95"/>
    <w:rsid w:val="00F2489D"/>
    <w:rsid w:val="00F311DD"/>
    <w:rsid w:val="00F42946"/>
    <w:rsid w:val="00F43FCC"/>
    <w:rsid w:val="00F51D88"/>
    <w:rsid w:val="00F64CFC"/>
    <w:rsid w:val="00F90C81"/>
    <w:rsid w:val="00FA1294"/>
    <w:rsid w:val="00FA20B9"/>
    <w:rsid w:val="00FA3014"/>
    <w:rsid w:val="00FA44E6"/>
    <w:rsid w:val="00FA4FE1"/>
    <w:rsid w:val="00FD028C"/>
    <w:rsid w:val="00FD1C56"/>
    <w:rsid w:val="00FD4100"/>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203</Words>
  <Characters>1280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1481</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11</cp:revision>
  <cp:lastPrinted>2007-07-11T09:20:00Z</cp:lastPrinted>
  <dcterms:created xsi:type="dcterms:W3CDTF">2026-05-30T10:53:00Z</dcterms:created>
  <dcterms:modified xsi:type="dcterms:W3CDTF">2026-05-30T20:33:00Z</dcterms:modified>
</cp:coreProperties>
</file>